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24E4" w:rsidRPr="00791BFE" w:rsidRDefault="00C56926" w:rsidP="00C56926">
      <w:pPr>
        <w:jc w:val="center"/>
        <w:rPr>
          <w:b/>
        </w:rPr>
      </w:pPr>
      <w:r w:rsidRPr="00791BFE">
        <w:rPr>
          <w:b/>
        </w:rPr>
        <w:t xml:space="preserve">Заявка </w:t>
      </w:r>
      <w:r w:rsidR="00791BFE" w:rsidRPr="00791BFE">
        <w:rPr>
          <w:b/>
        </w:rPr>
        <w:t xml:space="preserve">на выплаты стимулирующего характера за дополнительную нагрузку медицинским работникам, участвующим в проведении вакцинации взрослого населения против новой </w:t>
      </w:r>
      <w:proofErr w:type="spellStart"/>
      <w:r w:rsidR="00791BFE" w:rsidRPr="00791BFE">
        <w:rPr>
          <w:b/>
        </w:rPr>
        <w:t>коронавирусной</w:t>
      </w:r>
      <w:proofErr w:type="spellEnd"/>
      <w:r w:rsidR="00791BFE" w:rsidRPr="00791BFE">
        <w:rPr>
          <w:b/>
        </w:rPr>
        <w:t xml:space="preserve"> инфекции, и расходов, связанных с оплатой отпусков и выплатой компенсации за неиспользованные отпуска медицинским работникам, которым предоставлялись указанные стимулирующие выплаты</w:t>
      </w:r>
    </w:p>
    <w:p w:rsidR="00C56926" w:rsidRDefault="00C56926" w:rsidP="00C56926"/>
    <w:p w:rsidR="00C56926" w:rsidRDefault="00C56926" w:rsidP="00C56926">
      <w:pPr>
        <w:pStyle w:val="a3"/>
        <w:numPr>
          <w:ilvl w:val="0"/>
          <w:numId w:val="1"/>
        </w:numPr>
        <w:jc w:val="both"/>
      </w:pPr>
      <w:r>
        <w:t>Для добавления заявки необходимо в подсистеме «Регистр АХД» перейти в раздел Учет -</w:t>
      </w:r>
      <w:r w:rsidRPr="00C56926">
        <w:t>&gt;</w:t>
      </w:r>
      <w:r>
        <w:t xml:space="preserve"> Выплаты (</w:t>
      </w:r>
      <w:r>
        <w:rPr>
          <w:lang w:val="en-US"/>
        </w:rPr>
        <w:t>COVID</w:t>
      </w:r>
      <w:r w:rsidRPr="00C56926">
        <w:t>-2019) -&gt;</w:t>
      </w:r>
      <w:r>
        <w:t xml:space="preserve"> Суммы выплат по </w:t>
      </w:r>
      <w:r>
        <w:rPr>
          <w:lang w:val="en-US"/>
        </w:rPr>
        <w:t>COVID</w:t>
      </w:r>
      <w:r w:rsidRPr="00C56926">
        <w:t>-2019</w:t>
      </w:r>
      <w:r>
        <w:t xml:space="preserve"> (по </w:t>
      </w:r>
      <w:proofErr w:type="spellStart"/>
      <w:r>
        <w:t>мед.работникам</w:t>
      </w:r>
      <w:proofErr w:type="spellEnd"/>
      <w:r>
        <w:t>)</w:t>
      </w:r>
    </w:p>
    <w:p w:rsidR="00C56926" w:rsidRDefault="00C85FB5" w:rsidP="00C56926">
      <w:pPr>
        <w:pStyle w:val="a3"/>
        <w:numPr>
          <w:ilvl w:val="0"/>
          <w:numId w:val="1"/>
        </w:numPr>
        <w:jc w:val="both"/>
      </w:pPr>
      <w:r>
        <w:t>В заголовке раздела выполнить действие контекстного меню «Добавить», в открывшемся окне заполнить поля:</w:t>
      </w:r>
    </w:p>
    <w:p w:rsidR="00C85FB5" w:rsidRDefault="00791BFE" w:rsidP="00C85FB5">
      <w:pPr>
        <w:pStyle w:val="a3"/>
        <w:jc w:val="center"/>
      </w:pPr>
      <w:r>
        <w:rPr>
          <w:noProof/>
          <w:lang w:eastAsia="ru-RU"/>
        </w:rPr>
        <w:drawing>
          <wp:inline distT="0" distB="0" distL="0" distR="0">
            <wp:extent cx="3074008" cy="2263473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4751" cy="2264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FB5" w:rsidRDefault="00C85FB5" w:rsidP="00C85FB5">
      <w:pPr>
        <w:ind w:left="851"/>
        <w:contextualSpacing/>
      </w:pPr>
      <w:r>
        <w:t xml:space="preserve">- Тип мониторинга: </w:t>
      </w:r>
      <w:r w:rsidR="00791BFE">
        <w:t>Вакцинация</w:t>
      </w:r>
      <w:r>
        <w:t>;</w:t>
      </w:r>
    </w:p>
    <w:p w:rsidR="00C85FB5" w:rsidRDefault="00C85FB5" w:rsidP="00C85FB5">
      <w:pPr>
        <w:ind w:left="851"/>
        <w:contextualSpacing/>
      </w:pPr>
      <w:r>
        <w:t xml:space="preserve">- Юридическое лицо: указать свою организацию (код </w:t>
      </w:r>
      <w:proofErr w:type="spellStart"/>
      <w:r>
        <w:t>мединфо</w:t>
      </w:r>
      <w:proofErr w:type="spellEnd"/>
      <w:r>
        <w:t>);</w:t>
      </w:r>
    </w:p>
    <w:p w:rsidR="00C85FB5" w:rsidRDefault="00C85FB5" w:rsidP="00C85FB5">
      <w:pPr>
        <w:ind w:left="851"/>
        <w:contextualSpacing/>
      </w:pPr>
      <w:r>
        <w:t>- Регион: Краснодарский край;</w:t>
      </w:r>
    </w:p>
    <w:p w:rsidR="00C85FB5" w:rsidRDefault="00C85FB5" w:rsidP="00C85FB5">
      <w:pPr>
        <w:ind w:left="851"/>
        <w:contextualSpacing/>
      </w:pPr>
      <w:r>
        <w:t>- Месяц: месяц, в котором предоставляется заявка;</w:t>
      </w:r>
    </w:p>
    <w:p w:rsidR="00C85FB5" w:rsidRDefault="00C85FB5" w:rsidP="00C85FB5">
      <w:pPr>
        <w:ind w:left="851"/>
        <w:contextualSpacing/>
      </w:pPr>
      <w:r>
        <w:t>- Год: год, в котором предоставляется заявка;</w:t>
      </w:r>
    </w:p>
    <w:p w:rsidR="00C85FB5" w:rsidRDefault="00C85FB5" w:rsidP="00C85FB5">
      <w:pPr>
        <w:ind w:left="851"/>
        <w:contextualSpacing/>
      </w:pPr>
      <w:r>
        <w:t>- Тип документа: в соответствии с письмом МЗ КК</w:t>
      </w:r>
    </w:p>
    <w:p w:rsidR="00676914" w:rsidRDefault="00676914" w:rsidP="00676914">
      <w:pPr>
        <w:pStyle w:val="a3"/>
        <w:numPr>
          <w:ilvl w:val="0"/>
          <w:numId w:val="1"/>
        </w:numPr>
        <w:jc w:val="both"/>
      </w:pPr>
      <w:r>
        <w:t>В спецификации «</w:t>
      </w:r>
      <w:r w:rsidR="000C47C6">
        <w:t>Вакцинация. З</w:t>
      </w:r>
      <w:r>
        <w:t>аявка» необходимо добавить</w:t>
      </w:r>
      <w:r w:rsidR="000C47C6">
        <w:t xml:space="preserve"> одну</w:t>
      </w:r>
      <w:r>
        <w:t xml:space="preserve"> строку. Для этого выполнить действие контекстного меню «Добавить», в открывшемся окне заполнить поля:</w:t>
      </w:r>
    </w:p>
    <w:p w:rsidR="00676914" w:rsidRDefault="000C47C6" w:rsidP="00676914">
      <w:pPr>
        <w:pStyle w:val="a3"/>
        <w:jc w:val="center"/>
      </w:pPr>
      <w:r>
        <w:rPr>
          <w:noProof/>
          <w:lang w:eastAsia="ru-RU"/>
        </w:rPr>
        <w:lastRenderedPageBreak/>
        <w:drawing>
          <wp:inline distT="0" distB="0" distL="0" distR="0">
            <wp:extent cx="2753116" cy="4158533"/>
            <wp:effectExtent l="19050" t="0" r="9134" b="0"/>
            <wp:docPr id="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5189" cy="41616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5FB5" w:rsidRDefault="00676914" w:rsidP="00676914">
      <w:pPr>
        <w:pStyle w:val="a3"/>
        <w:jc w:val="both"/>
      </w:pPr>
      <w:r>
        <w:t xml:space="preserve">- </w:t>
      </w:r>
      <w:r w:rsidR="00872CFC">
        <w:t>План (год). С 27.08.2021. Указать плановый показать по вакцинации с 27.08.2021;</w:t>
      </w:r>
    </w:p>
    <w:p w:rsidR="00872CFC" w:rsidRDefault="00872CFC" w:rsidP="00676914">
      <w:pPr>
        <w:pStyle w:val="a3"/>
        <w:jc w:val="both"/>
      </w:pPr>
      <w:r>
        <w:t>- План (год). Финансовый год. Указать плановый показатель на финансовый год;</w:t>
      </w:r>
    </w:p>
    <w:p w:rsidR="00872CFC" w:rsidRDefault="00872CFC" w:rsidP="00676914">
      <w:pPr>
        <w:pStyle w:val="a3"/>
        <w:jc w:val="both"/>
      </w:pPr>
      <w:r>
        <w:t>- План отчетный период. Указать плановый показатель на отчетный период;</w:t>
      </w:r>
    </w:p>
    <w:p w:rsidR="00872CFC" w:rsidRDefault="00872CFC" w:rsidP="00872CFC">
      <w:pPr>
        <w:pStyle w:val="a3"/>
        <w:jc w:val="both"/>
      </w:pPr>
      <w:r>
        <w:t>- Объем финансирования ФБ. Доведенный объем финансирования из средств федерального бюджета на момент формирования заявки;</w:t>
      </w:r>
    </w:p>
    <w:p w:rsidR="00872CFC" w:rsidRDefault="00872CFC" w:rsidP="00872CFC">
      <w:pPr>
        <w:pStyle w:val="a3"/>
        <w:jc w:val="both"/>
      </w:pPr>
      <w:r>
        <w:t>- Объем финансирования КБ. Доведенный объем финансирования из средств краевого бюджета на момент формирования заявки;</w:t>
      </w:r>
    </w:p>
    <w:p w:rsidR="00872CFC" w:rsidRDefault="00872CFC" w:rsidP="00872CFC">
      <w:pPr>
        <w:pStyle w:val="a3"/>
        <w:jc w:val="both"/>
      </w:pPr>
      <w:r>
        <w:t xml:space="preserve">- Продолжительность отпуска по </w:t>
      </w:r>
      <w:proofErr w:type="spellStart"/>
      <w:r>
        <w:t>кол.договору</w:t>
      </w:r>
      <w:proofErr w:type="spellEnd"/>
      <w:r>
        <w:t>. Указать продолжительность отпуска в учреждении по коллективному договору;</w:t>
      </w:r>
    </w:p>
    <w:p w:rsidR="00E0226B" w:rsidRPr="00E0226B" w:rsidRDefault="00872CFC" w:rsidP="00676914">
      <w:pPr>
        <w:pStyle w:val="a3"/>
        <w:jc w:val="both"/>
      </w:pPr>
      <w:r>
        <w:t>Остальные поля будут заполнены автоматически</w:t>
      </w:r>
      <w:r w:rsidR="00E0226B">
        <w:t>.</w:t>
      </w:r>
    </w:p>
    <w:p w:rsidR="00676914" w:rsidRDefault="00E0226B" w:rsidP="00C56926">
      <w:pPr>
        <w:pStyle w:val="a3"/>
        <w:numPr>
          <w:ilvl w:val="0"/>
          <w:numId w:val="1"/>
        </w:numPr>
        <w:jc w:val="both"/>
      </w:pPr>
      <w:r>
        <w:t>После того как в спецификацию «</w:t>
      </w:r>
      <w:r w:rsidR="00872CFC">
        <w:t>Вакцинация. Заявка</w:t>
      </w:r>
      <w:r>
        <w:t>» буд</w:t>
      </w:r>
      <w:r w:rsidR="00872CFC">
        <w:t>ет</w:t>
      </w:r>
      <w:r>
        <w:t xml:space="preserve"> добавлен</w:t>
      </w:r>
      <w:r w:rsidR="00872CFC">
        <w:t>а</w:t>
      </w:r>
      <w:r>
        <w:t xml:space="preserve"> запис</w:t>
      </w:r>
      <w:r w:rsidR="00872CFC">
        <w:t>ь</w:t>
      </w:r>
      <w:r>
        <w:t xml:space="preserve">, необходимо произвести проверку заявки. Для этого необходимо в заголовке раздела </w:t>
      </w:r>
      <w:r w:rsidR="00600AC4">
        <w:t>выполнить действие контекстного меню «Проверка данных». В случае выявления ошибок при контроле, они будут описаны в спецификации «Журнал ошибок и предупреждений», их необходимо устранить.</w:t>
      </w:r>
    </w:p>
    <w:p w:rsidR="00600AC4" w:rsidRDefault="00600AC4" w:rsidP="00C56926">
      <w:pPr>
        <w:pStyle w:val="a3"/>
        <w:numPr>
          <w:ilvl w:val="0"/>
          <w:numId w:val="1"/>
        </w:numPr>
        <w:jc w:val="both"/>
      </w:pPr>
      <w:r>
        <w:t>Для отправки заявки в МЗ КК необходимо в заголовке раздела выполнить действие контекстного меню Оправка -</w:t>
      </w:r>
      <w:r w:rsidRPr="00600AC4">
        <w:t>&gt;</w:t>
      </w:r>
      <w:r>
        <w:t xml:space="preserve"> Отправить. Отправить возможно</w:t>
      </w:r>
      <w:r w:rsidR="00296FF7">
        <w:t xml:space="preserve"> только проверенный</w:t>
      </w:r>
      <w:r>
        <w:t xml:space="preserve"> отчет</w:t>
      </w:r>
      <w:r w:rsidR="00296FF7">
        <w:t>,</w:t>
      </w:r>
      <w:r>
        <w:t xml:space="preserve"> у которого нет ошибок</w:t>
      </w:r>
      <w:r w:rsidR="00296FF7">
        <w:t>.</w:t>
      </w:r>
    </w:p>
    <w:p w:rsidR="00296FF7" w:rsidRPr="00C56926" w:rsidRDefault="00296FF7" w:rsidP="00C56926">
      <w:pPr>
        <w:pStyle w:val="a3"/>
        <w:numPr>
          <w:ilvl w:val="0"/>
          <w:numId w:val="1"/>
        </w:numPr>
        <w:jc w:val="both"/>
      </w:pPr>
      <w:r>
        <w:t>Если необходимо откорректировать ранее отправленную заявку, то это возможно только для заявки в статусе «Редактирование». Для этого необходимо в заголовке раздела выполнить действие контекстного меню Оправка -</w:t>
      </w:r>
      <w:r w:rsidRPr="00600AC4">
        <w:t>&gt;</w:t>
      </w:r>
      <w:r>
        <w:t xml:space="preserve"> Отменить отправку. Если у заявки статус «Заблокирована», то ее корректировка возможна только через обращение в МЗ КК.</w:t>
      </w:r>
    </w:p>
    <w:sectPr w:rsidR="00296FF7" w:rsidRPr="00C56926" w:rsidSect="00077724">
      <w:pgSz w:w="11906" w:h="16838"/>
      <w:pgMar w:top="709" w:right="566" w:bottom="851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7762E0"/>
    <w:multiLevelType w:val="hybridMultilevel"/>
    <w:tmpl w:val="E5D473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characterSpacingControl w:val="doNotCompress"/>
  <w:compat/>
  <w:rsids>
    <w:rsidRoot w:val="00C56926"/>
    <w:rsid w:val="00077724"/>
    <w:rsid w:val="000C47C6"/>
    <w:rsid w:val="00274AB3"/>
    <w:rsid w:val="00296FF7"/>
    <w:rsid w:val="00600AC4"/>
    <w:rsid w:val="00676914"/>
    <w:rsid w:val="00791BFE"/>
    <w:rsid w:val="00872CFC"/>
    <w:rsid w:val="009C7CB2"/>
    <w:rsid w:val="00A045D7"/>
    <w:rsid w:val="00C56926"/>
    <w:rsid w:val="00C85FB5"/>
    <w:rsid w:val="00E02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7CB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692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91B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91B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1143</TotalTime>
  <Pages>2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Землянская</dc:creator>
  <cp:lastModifiedBy>keyf</cp:lastModifiedBy>
  <cp:revision>2</cp:revision>
  <dcterms:created xsi:type="dcterms:W3CDTF">2021-12-10T09:50:00Z</dcterms:created>
  <dcterms:modified xsi:type="dcterms:W3CDTF">2021-12-10T09:50:00Z</dcterms:modified>
</cp:coreProperties>
</file>