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0064"/>
      </w:tblGrid>
      <w:tr w:rsidR="00A43B4A" w14:paraId="4461CD2E" w14:textId="77777777" w:rsidTr="00AC170D">
        <w:trPr>
          <w:trHeight w:val="707"/>
          <w:jc w:val="center"/>
        </w:trPr>
        <w:tc>
          <w:tcPr>
            <w:tcW w:w="5000" w:type="pct"/>
            <w:tcBorders>
              <w:top w:val="nil"/>
              <w:left w:val="nil"/>
              <w:bottom w:val="single" w:sz="4" w:space="0" w:color="4F81BD"/>
              <w:right w:val="nil"/>
            </w:tcBorders>
            <w:vAlign w:val="center"/>
            <w:hideMark/>
          </w:tcPr>
          <w:p w14:paraId="5CD07693" w14:textId="77777777" w:rsidR="00A43B4A" w:rsidRDefault="00A43B4A" w:rsidP="00AC170D">
            <w:pPr>
              <w:autoSpaceDE w:val="0"/>
              <w:autoSpaceDN w:val="0"/>
              <w:adjustRightInd w:val="0"/>
              <w:spacing w:before="100" w:after="100" w:line="240" w:lineRule="auto"/>
              <w:jc w:val="center"/>
              <w:rPr>
                <w:rFonts w:ascii="Cambria" w:eastAsia="Times New Roman" w:hAnsi="Cambria" w:cs="Times New Roman"/>
                <w:sz w:val="80"/>
                <w:szCs w:val="80"/>
                <w:lang w:val="en-US"/>
              </w:rPr>
            </w:pPr>
            <w:r>
              <w:rPr>
                <w:rFonts w:ascii="Cambria" w:hAnsi="Cambria" w:cs="Tahoma"/>
                <w:sz w:val="32"/>
                <w:szCs w:val="32"/>
              </w:rPr>
              <w:t xml:space="preserve">ООО </w:t>
            </w:r>
            <w:proofErr w:type="gramStart"/>
            <w:r>
              <w:rPr>
                <w:rFonts w:ascii="Cambria" w:hAnsi="Cambria" w:cs="Tahoma"/>
                <w:sz w:val="32"/>
                <w:szCs w:val="32"/>
              </w:rPr>
              <w:t>ЦИТ  «</w:t>
            </w:r>
            <w:proofErr w:type="gramEnd"/>
            <w:r>
              <w:rPr>
                <w:rFonts w:ascii="Cambria" w:hAnsi="Cambria" w:cs="Tahoma"/>
                <w:sz w:val="32"/>
                <w:szCs w:val="32"/>
              </w:rPr>
              <w:t>Южный Парус»</w:t>
            </w:r>
          </w:p>
        </w:tc>
      </w:tr>
      <w:tr w:rsidR="00A43B4A" w14:paraId="352F6A38" w14:textId="77777777" w:rsidTr="00AC170D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  <w:left w:val="nil"/>
              <w:bottom w:val="nil"/>
              <w:right w:val="nil"/>
            </w:tcBorders>
            <w:vAlign w:val="center"/>
          </w:tcPr>
          <w:p w14:paraId="77092723" w14:textId="77777777" w:rsidR="00A43B4A" w:rsidRDefault="00A43B4A" w:rsidP="00AC170D">
            <w:pPr>
              <w:pStyle w:val="a7"/>
              <w:jc w:val="center"/>
              <w:rPr>
                <w:rFonts w:ascii="Cambria" w:hAnsi="Cambria"/>
                <w:sz w:val="44"/>
                <w:szCs w:val="44"/>
              </w:rPr>
            </w:pPr>
          </w:p>
        </w:tc>
      </w:tr>
    </w:tbl>
    <w:p w14:paraId="0913EF50" w14:textId="53B30247" w:rsidR="00A43B4A" w:rsidRDefault="00A43B4A" w:rsidP="00140739">
      <w:pPr>
        <w:spacing w:after="200" w:line="276" w:lineRule="auto"/>
        <w:jc w:val="center"/>
        <w:rPr>
          <w:rFonts w:ascii="Cambria" w:eastAsia="Times New Roman" w:hAnsi="Cambria" w:cs="Times New Roman"/>
          <w:b/>
        </w:rPr>
      </w:pPr>
    </w:p>
    <w:p w14:paraId="51302642" w14:textId="77777777" w:rsidR="00A43B4A" w:rsidRDefault="00A43B4A" w:rsidP="00A43B4A">
      <w:pPr>
        <w:pStyle w:val="a7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Подсистема «Регистр АХД».</w:t>
      </w:r>
    </w:p>
    <w:p w14:paraId="2235EC58" w14:textId="77777777" w:rsidR="00A43B4A" w:rsidRDefault="00A43B4A" w:rsidP="00A43B4A">
      <w:pPr>
        <w:spacing w:after="0" w:line="276" w:lineRule="auto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Р</w:t>
      </w:r>
      <w:r w:rsidRPr="00F608B7">
        <w:rPr>
          <w:rFonts w:ascii="Cambria" w:hAnsi="Cambria"/>
          <w:sz w:val="32"/>
          <w:szCs w:val="32"/>
        </w:rPr>
        <w:t>аздел «Суммы выплат за COVID-2019 (по мед.</w:t>
      </w:r>
      <w:r>
        <w:rPr>
          <w:rFonts w:ascii="Cambria" w:hAnsi="Cambria"/>
          <w:sz w:val="32"/>
          <w:szCs w:val="32"/>
        </w:rPr>
        <w:t xml:space="preserve"> </w:t>
      </w:r>
      <w:r w:rsidRPr="00F608B7">
        <w:rPr>
          <w:rFonts w:ascii="Cambria" w:hAnsi="Cambria"/>
          <w:sz w:val="32"/>
          <w:szCs w:val="32"/>
        </w:rPr>
        <w:t>работникам)»</w:t>
      </w:r>
    </w:p>
    <w:p w14:paraId="0EEB600E" w14:textId="0E173D87" w:rsidR="00140739" w:rsidRPr="00A43B4A" w:rsidRDefault="00FB3CF5" w:rsidP="00140739">
      <w:pPr>
        <w:spacing w:after="200" w:line="276" w:lineRule="auto"/>
        <w:jc w:val="center"/>
        <w:rPr>
          <w:rFonts w:ascii="Cambria" w:hAnsi="Cambria"/>
          <w:sz w:val="32"/>
          <w:szCs w:val="32"/>
        </w:rPr>
      </w:pPr>
      <w:r w:rsidRPr="00A43B4A">
        <w:rPr>
          <w:rFonts w:ascii="Cambria" w:hAnsi="Cambria"/>
          <w:sz w:val="32"/>
          <w:szCs w:val="32"/>
        </w:rPr>
        <w:t xml:space="preserve">Отчет по начислениям </w:t>
      </w:r>
      <w:r w:rsidR="00A43B4A">
        <w:rPr>
          <w:rFonts w:ascii="Cambria" w:hAnsi="Cambria"/>
          <w:sz w:val="32"/>
          <w:szCs w:val="32"/>
        </w:rPr>
        <w:t>по</w:t>
      </w:r>
      <w:r w:rsidRPr="00A43B4A">
        <w:rPr>
          <w:rFonts w:ascii="Cambria" w:hAnsi="Cambria"/>
          <w:sz w:val="32"/>
          <w:szCs w:val="32"/>
        </w:rPr>
        <w:t xml:space="preserve"> постановлени</w:t>
      </w:r>
      <w:r w:rsidR="00A43B4A">
        <w:rPr>
          <w:rFonts w:ascii="Cambria" w:hAnsi="Cambria"/>
          <w:sz w:val="32"/>
          <w:szCs w:val="32"/>
        </w:rPr>
        <w:t>ю</w:t>
      </w:r>
      <w:r w:rsidRPr="00A43B4A">
        <w:rPr>
          <w:rFonts w:ascii="Cambria" w:hAnsi="Cambria"/>
          <w:sz w:val="32"/>
          <w:szCs w:val="32"/>
        </w:rPr>
        <w:t xml:space="preserve"> 64 от 11.02.2021</w:t>
      </w:r>
    </w:p>
    <w:p w14:paraId="76D0ACDC" w14:textId="431BB4D1" w:rsidR="00140739" w:rsidRPr="00A43B4A" w:rsidRDefault="00FB3CF5" w:rsidP="00140739">
      <w:p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Отчеты заносятся в</w:t>
      </w:r>
      <w:r w:rsidR="00140739" w:rsidRPr="00A43B4A">
        <w:rPr>
          <w:rFonts w:ascii="Cambria" w:eastAsia="Times New Roman" w:hAnsi="Cambria" w:cs="Times New Roman"/>
        </w:rPr>
        <w:t xml:space="preserve"> подсистеме «</w:t>
      </w:r>
      <w:r w:rsidRPr="00A43B4A">
        <w:rPr>
          <w:rFonts w:ascii="Cambria" w:eastAsia="Times New Roman" w:hAnsi="Cambria" w:cs="Times New Roman"/>
        </w:rPr>
        <w:t xml:space="preserve">Регистр </w:t>
      </w:r>
      <w:r w:rsidR="00140739" w:rsidRPr="00A43B4A">
        <w:rPr>
          <w:rFonts w:ascii="Cambria" w:eastAsia="Times New Roman" w:hAnsi="Cambria" w:cs="Times New Roman"/>
        </w:rPr>
        <w:t xml:space="preserve">АХД» </w:t>
      </w:r>
    </w:p>
    <w:p w14:paraId="3E846178" w14:textId="3D57CA5B" w:rsidR="00140739" w:rsidRPr="00A43B4A" w:rsidRDefault="00140739" w:rsidP="00140739">
      <w:p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В главном меню Учет – </w:t>
      </w:r>
      <w:r w:rsidR="00FB3CF5" w:rsidRPr="00A43B4A">
        <w:rPr>
          <w:rFonts w:ascii="Cambria" w:eastAsia="Times New Roman" w:hAnsi="Cambria" w:cs="Times New Roman"/>
        </w:rPr>
        <w:t>Выплаты (</w:t>
      </w:r>
      <w:r w:rsidRPr="00A43B4A">
        <w:rPr>
          <w:rFonts w:ascii="Cambria" w:eastAsia="Times New Roman" w:hAnsi="Cambria" w:cs="Times New Roman"/>
          <w:lang w:val="en-US"/>
        </w:rPr>
        <w:t>COVID</w:t>
      </w:r>
      <w:r w:rsidR="00FB3CF5" w:rsidRPr="00A43B4A">
        <w:rPr>
          <w:rFonts w:ascii="Cambria" w:eastAsia="Times New Roman" w:hAnsi="Cambria" w:cs="Times New Roman"/>
        </w:rPr>
        <w:t>-20</w:t>
      </w:r>
      <w:r w:rsidRPr="00A43B4A">
        <w:rPr>
          <w:rFonts w:ascii="Cambria" w:eastAsia="Times New Roman" w:hAnsi="Cambria" w:cs="Times New Roman"/>
        </w:rPr>
        <w:t>19</w:t>
      </w:r>
      <w:r w:rsidR="00FB3CF5" w:rsidRPr="00A43B4A">
        <w:rPr>
          <w:rFonts w:ascii="Cambria" w:eastAsia="Times New Roman" w:hAnsi="Cambria" w:cs="Times New Roman"/>
        </w:rPr>
        <w:t>)</w:t>
      </w:r>
      <w:r w:rsidRPr="00A43B4A">
        <w:rPr>
          <w:rFonts w:ascii="Cambria" w:eastAsia="Times New Roman" w:hAnsi="Cambria" w:cs="Times New Roman"/>
        </w:rPr>
        <w:t xml:space="preserve"> – </w:t>
      </w:r>
      <w:r w:rsidR="00FB3CF5" w:rsidRPr="00A43B4A">
        <w:rPr>
          <w:rFonts w:ascii="Cambria" w:eastAsia="Times New Roman" w:hAnsi="Cambria" w:cs="Times New Roman"/>
        </w:rPr>
        <w:t xml:space="preserve">Суммы выплат за COVID-2019 (по </w:t>
      </w:r>
      <w:proofErr w:type="spellStart"/>
      <w:proofErr w:type="gramStart"/>
      <w:r w:rsidR="00FB3CF5" w:rsidRPr="00A43B4A">
        <w:rPr>
          <w:rFonts w:ascii="Cambria" w:eastAsia="Times New Roman" w:hAnsi="Cambria" w:cs="Times New Roman"/>
        </w:rPr>
        <w:t>мед.работникам</w:t>
      </w:r>
      <w:proofErr w:type="spellEnd"/>
      <w:proofErr w:type="gramEnd"/>
      <w:r w:rsidR="00FB3CF5" w:rsidRPr="00A43B4A">
        <w:rPr>
          <w:rFonts w:ascii="Cambria" w:eastAsia="Times New Roman" w:hAnsi="Cambria" w:cs="Times New Roman"/>
        </w:rPr>
        <w:t>)</w:t>
      </w:r>
    </w:p>
    <w:p w14:paraId="52AE71A8" w14:textId="7B1DC43D" w:rsidR="00A43B4A" w:rsidRDefault="00A43B4A" w:rsidP="00A43B4A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  <w:r w:rsidRPr="00A43B4A"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Рекомендованный порядок работы:</w:t>
      </w:r>
    </w:p>
    <w:p w14:paraId="42E9DC9F" w14:textId="2C11C1BF" w:rsidR="0017575B" w:rsidRPr="00A43B4A" w:rsidRDefault="0017575B" w:rsidP="00140739">
      <w:pPr>
        <w:spacing w:after="200" w:line="276" w:lineRule="auto"/>
        <w:jc w:val="both"/>
        <w:rPr>
          <w:rFonts w:ascii="Cambria" w:eastAsia="Times New Roman" w:hAnsi="Cambria" w:cs="Times New Roman"/>
          <w:b/>
          <w:bCs/>
        </w:rPr>
      </w:pPr>
      <w:r w:rsidRPr="00A43B4A">
        <w:rPr>
          <w:rFonts w:ascii="Cambria" w:eastAsia="Times New Roman" w:hAnsi="Cambria" w:cs="Times New Roman"/>
          <w:b/>
          <w:bCs/>
        </w:rPr>
        <w:t>При ручном заполнении отчета:</w:t>
      </w:r>
    </w:p>
    <w:p w14:paraId="315D2861" w14:textId="715BE7B7" w:rsidR="00280AA7" w:rsidRPr="00A43B4A" w:rsidRDefault="00280AA7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заголовке раздела добавить запись для соответствующего отчетного периода;</w:t>
      </w:r>
    </w:p>
    <w:p w14:paraId="4C6DCBD4" w14:textId="4E79CA92" w:rsidR="0017575B" w:rsidRPr="00A43B4A" w:rsidRDefault="0017575B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«Сотрудники» выполнить действие «Добавить списком»;</w:t>
      </w:r>
    </w:p>
    <w:p w14:paraId="2E65DD37" w14:textId="56143424" w:rsidR="0017575B" w:rsidRPr="00A43B4A" w:rsidRDefault="0017575B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«Подразделения» выполнить действие «Заполнить»;</w:t>
      </w:r>
    </w:p>
    <w:p w14:paraId="60212E28" w14:textId="5DB9E855" w:rsidR="0017575B" w:rsidRPr="00A43B4A" w:rsidRDefault="0017575B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В спецификации «Подразделения» выполнить действие </w:t>
      </w:r>
      <w:r w:rsidR="00280AA7" w:rsidRPr="00A43B4A">
        <w:rPr>
          <w:rFonts w:ascii="Cambria" w:eastAsia="Times New Roman" w:hAnsi="Cambria" w:cs="Times New Roman"/>
        </w:rPr>
        <w:t>«Исправить» или «Массовая замена значения поля Категория МП»;</w:t>
      </w:r>
    </w:p>
    <w:p w14:paraId="74903E26" w14:textId="4012F965" w:rsidR="00280AA7" w:rsidRPr="00A43B4A" w:rsidRDefault="00280AA7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«Сотрудники» выделить все записи и выполнить действие «</w:t>
      </w:r>
      <w:bookmarkStart w:id="0" w:name="_Hlk70330155"/>
      <w:r w:rsidRPr="00A43B4A">
        <w:rPr>
          <w:rFonts w:ascii="Cambria" w:eastAsia="Times New Roman" w:hAnsi="Cambria" w:cs="Times New Roman"/>
        </w:rPr>
        <w:t>Обновить значение размера выплаты по постановлению</w:t>
      </w:r>
      <w:bookmarkEnd w:id="0"/>
      <w:r w:rsidRPr="00A43B4A">
        <w:rPr>
          <w:rFonts w:ascii="Cambria" w:eastAsia="Times New Roman" w:hAnsi="Cambria" w:cs="Times New Roman"/>
        </w:rPr>
        <w:t>»;</w:t>
      </w:r>
    </w:p>
    <w:p w14:paraId="425F4ABA" w14:textId="65C0FC6F" w:rsidR="00280AA7" w:rsidRPr="00A43B4A" w:rsidRDefault="00280AA7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В спецификации «Сотрудники» через действие «Исправить» заполнить количество отработанных </w:t>
      </w:r>
      <w:proofErr w:type="spellStart"/>
      <w:r w:rsidRPr="00A43B4A">
        <w:rPr>
          <w:rFonts w:ascii="Cambria" w:eastAsia="Times New Roman" w:hAnsi="Cambria" w:cs="Times New Roman"/>
        </w:rPr>
        <w:t>нормосмен</w:t>
      </w:r>
      <w:proofErr w:type="spellEnd"/>
      <w:r w:rsidRPr="00A43B4A">
        <w:rPr>
          <w:rFonts w:ascii="Cambria" w:eastAsia="Times New Roman" w:hAnsi="Cambria" w:cs="Times New Roman"/>
        </w:rPr>
        <w:t>, проверить исчисленный размер выплаты и страховых взносов;</w:t>
      </w:r>
    </w:p>
    <w:p w14:paraId="37A11653" w14:textId="35DBE85C" w:rsidR="00280AA7" w:rsidRPr="00A43B4A" w:rsidRDefault="00280AA7" w:rsidP="0017575B">
      <w:pPr>
        <w:pStyle w:val="a3"/>
        <w:numPr>
          <w:ilvl w:val="0"/>
          <w:numId w:val="7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заголовке раздела выполнить проверку данных, устранить ошибки, отправить отчет.</w:t>
      </w:r>
    </w:p>
    <w:p w14:paraId="427101F1" w14:textId="587D903E" w:rsidR="00280AA7" w:rsidRPr="00A43B4A" w:rsidRDefault="00280AA7" w:rsidP="00280AA7">
      <w:pPr>
        <w:spacing w:after="200" w:line="276" w:lineRule="auto"/>
        <w:jc w:val="both"/>
        <w:rPr>
          <w:rFonts w:ascii="Cambria" w:eastAsia="Times New Roman" w:hAnsi="Cambria" w:cs="Times New Roman"/>
          <w:b/>
          <w:bCs/>
        </w:rPr>
      </w:pPr>
      <w:r w:rsidRPr="00A43B4A">
        <w:rPr>
          <w:rFonts w:ascii="Cambria" w:eastAsia="Times New Roman" w:hAnsi="Cambria" w:cs="Times New Roman"/>
          <w:b/>
          <w:bCs/>
        </w:rPr>
        <w:t>При загрузке данных из программы по расчету заработной платы:</w:t>
      </w:r>
    </w:p>
    <w:p w14:paraId="0464657A" w14:textId="77777777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заголовке раздела добавить запись для соответствующего отчетного периода;</w:t>
      </w:r>
    </w:p>
    <w:p w14:paraId="1A95B484" w14:textId="30EF29BF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В заголовке раздела выполнить действие Расширения – Пользовательские приложения - Импорт данных из файла </w:t>
      </w:r>
      <w:proofErr w:type="spellStart"/>
      <w:r w:rsidRPr="00A43B4A">
        <w:rPr>
          <w:rFonts w:ascii="Cambria" w:eastAsia="Times New Roman" w:hAnsi="Cambria" w:cs="Times New Roman"/>
        </w:rPr>
        <w:t>Excel</w:t>
      </w:r>
      <w:proofErr w:type="spellEnd"/>
      <w:r w:rsidRPr="00A43B4A">
        <w:rPr>
          <w:rFonts w:ascii="Cambria" w:eastAsia="Times New Roman" w:hAnsi="Cambria" w:cs="Times New Roman"/>
        </w:rPr>
        <w:t xml:space="preserve"> в раздел «Выплаты COVID-19 (по </w:t>
      </w:r>
      <w:proofErr w:type="spellStart"/>
      <w:proofErr w:type="gramStart"/>
      <w:r w:rsidRPr="00A43B4A">
        <w:rPr>
          <w:rFonts w:ascii="Cambria" w:eastAsia="Times New Roman" w:hAnsi="Cambria" w:cs="Times New Roman"/>
        </w:rPr>
        <w:t>мед.работникам</w:t>
      </w:r>
      <w:proofErr w:type="spellEnd"/>
      <w:proofErr w:type="gramEnd"/>
      <w:r w:rsidRPr="00A43B4A">
        <w:rPr>
          <w:rFonts w:ascii="Cambria" w:eastAsia="Times New Roman" w:hAnsi="Cambria" w:cs="Times New Roman"/>
        </w:rPr>
        <w:t>)»</w:t>
      </w:r>
      <w:r w:rsidR="00A80328" w:rsidRPr="00A43B4A">
        <w:rPr>
          <w:rFonts w:ascii="Cambria" w:eastAsia="Times New Roman" w:hAnsi="Cambria" w:cs="Times New Roman"/>
        </w:rPr>
        <w:t xml:space="preserve"> (</w:t>
      </w:r>
      <w:r w:rsidR="00A80328" w:rsidRPr="00A43B4A">
        <w:rPr>
          <w:rFonts w:ascii="Cambria" w:eastAsia="Times New Roman" w:hAnsi="Cambria" w:cs="Times New Roman"/>
          <w:u w:val="single"/>
        </w:rPr>
        <w:t>отдельная инструкция с примером файла для загрузки)</w:t>
      </w:r>
      <w:r w:rsidRPr="00A43B4A">
        <w:rPr>
          <w:rFonts w:ascii="Cambria" w:eastAsia="Times New Roman" w:hAnsi="Cambria" w:cs="Times New Roman"/>
        </w:rPr>
        <w:t>;</w:t>
      </w:r>
    </w:p>
    <w:p w14:paraId="7C3AF275" w14:textId="77777777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«Подразделения» выполнить действие «Заполнить»;</w:t>
      </w:r>
    </w:p>
    <w:p w14:paraId="7C746FC8" w14:textId="32F65C7A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«Подразделения» выполнить действие «Исправить» или «Массовая замена значения поля Категория МП»;</w:t>
      </w:r>
    </w:p>
    <w:p w14:paraId="57431C53" w14:textId="53560F08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спецификации «Сотрудники» выделить все записи и выполнить действие «Обновить значение размера выплаты по постановлению»;</w:t>
      </w:r>
    </w:p>
    <w:p w14:paraId="44A28919" w14:textId="77777777" w:rsidR="00280AA7" w:rsidRPr="00A43B4A" w:rsidRDefault="00280AA7" w:rsidP="00280AA7">
      <w:pPr>
        <w:pStyle w:val="a3"/>
        <w:numPr>
          <w:ilvl w:val="0"/>
          <w:numId w:val="8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заголовке раздела выполнить проверку данных, устранить ошибки, отправить отчет.</w:t>
      </w:r>
    </w:p>
    <w:p w14:paraId="633E2D3D" w14:textId="182195BA" w:rsidR="0017575B" w:rsidRDefault="0017575B" w:rsidP="00140739">
      <w:pPr>
        <w:spacing w:after="200" w:line="276" w:lineRule="auto"/>
        <w:jc w:val="both"/>
        <w:rPr>
          <w:rFonts w:ascii="Cambria" w:eastAsia="Times New Roman" w:hAnsi="Cambria" w:cs="Times New Roman"/>
        </w:rPr>
      </w:pPr>
    </w:p>
    <w:p w14:paraId="66E04353" w14:textId="67B60BD2" w:rsidR="00A43B4A" w:rsidRDefault="00A43B4A" w:rsidP="00A43B4A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Порядок работы в разделе «</w:t>
      </w:r>
      <w:r w:rsidRPr="00A43B4A"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Выплаты COVID-19 (по мед.</w:t>
      </w: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 xml:space="preserve"> </w:t>
      </w:r>
      <w:r w:rsidRPr="00A43B4A"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работникам)</w:t>
      </w: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»</w:t>
      </w:r>
      <w:r w:rsidRPr="00A43B4A"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:</w:t>
      </w:r>
    </w:p>
    <w:p w14:paraId="5B79B34C" w14:textId="77777777" w:rsidR="00A43B4A" w:rsidRPr="00A43B4A" w:rsidRDefault="00A43B4A" w:rsidP="00140739">
      <w:pPr>
        <w:spacing w:after="200" w:line="276" w:lineRule="auto"/>
        <w:jc w:val="both"/>
        <w:rPr>
          <w:rFonts w:ascii="Cambria" w:eastAsia="Times New Roman" w:hAnsi="Cambria" w:cs="Times New Roman"/>
        </w:rPr>
      </w:pPr>
    </w:p>
    <w:p w14:paraId="779C01A5" w14:textId="77777777" w:rsidR="00140739" w:rsidRPr="00A43B4A" w:rsidRDefault="00390589" w:rsidP="00390589">
      <w:pPr>
        <w:pStyle w:val="a3"/>
        <w:numPr>
          <w:ilvl w:val="0"/>
          <w:numId w:val="2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lastRenderedPageBreak/>
        <w:t xml:space="preserve">В заголовке раздела </w:t>
      </w:r>
      <w:r w:rsidR="00140739" w:rsidRPr="00A43B4A">
        <w:rPr>
          <w:rFonts w:ascii="Cambria" w:eastAsia="Times New Roman" w:hAnsi="Cambria" w:cs="Times New Roman"/>
        </w:rPr>
        <w:t xml:space="preserve">вызвать действие «Добавить». </w:t>
      </w:r>
    </w:p>
    <w:p w14:paraId="36F81AF7" w14:textId="16D3F985" w:rsidR="00140739" w:rsidRPr="00A43B4A" w:rsidRDefault="00FB3CF5" w:rsidP="00140739">
      <w:pPr>
        <w:spacing w:after="200" w:line="276" w:lineRule="auto"/>
        <w:jc w:val="center"/>
        <w:rPr>
          <w:rFonts w:ascii="Cambria" w:eastAsia="Times New Roman" w:hAnsi="Cambria" w:cs="Times New Roman"/>
        </w:rPr>
      </w:pPr>
      <w:r w:rsidRPr="00A43B4A">
        <w:rPr>
          <w:rFonts w:ascii="Cambria" w:hAnsi="Cambria"/>
          <w:noProof/>
        </w:rPr>
        <w:drawing>
          <wp:inline distT="0" distB="0" distL="0" distR="0" wp14:anchorId="02127916" wp14:editId="21A7F3FE">
            <wp:extent cx="3124200" cy="2315701"/>
            <wp:effectExtent l="0" t="0" r="0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940" cy="2323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F51AA" w14:textId="77777777" w:rsidR="00140739" w:rsidRPr="00A43B4A" w:rsidRDefault="00140739" w:rsidP="00140739">
      <w:p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В открывшемся окне необходимо заполнить:</w:t>
      </w:r>
    </w:p>
    <w:p w14:paraId="1D5CE218" w14:textId="51ADB1A0" w:rsidR="00140739" w:rsidRPr="00A43B4A" w:rsidRDefault="0014073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Тип мониторинга. Выбрать </w:t>
      </w:r>
      <w:r w:rsidR="00FB3CF5" w:rsidRPr="00A43B4A">
        <w:rPr>
          <w:rFonts w:ascii="Cambria" w:eastAsia="Times New Roman" w:hAnsi="Cambria" w:cs="Times New Roman"/>
        </w:rPr>
        <w:t>Краевой</w:t>
      </w:r>
      <w:r w:rsidR="00390589" w:rsidRPr="00A43B4A">
        <w:rPr>
          <w:rFonts w:ascii="Cambria" w:eastAsia="Times New Roman" w:hAnsi="Cambria" w:cs="Times New Roman"/>
        </w:rPr>
        <w:t>;</w:t>
      </w:r>
    </w:p>
    <w:p w14:paraId="0F5A6573" w14:textId="77777777" w:rsidR="00390589" w:rsidRPr="00A43B4A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Юридическое лицо. Указать свой код </w:t>
      </w:r>
      <w:proofErr w:type="spellStart"/>
      <w:r w:rsidRPr="00A43B4A">
        <w:rPr>
          <w:rFonts w:ascii="Cambria" w:eastAsia="Times New Roman" w:hAnsi="Cambria" w:cs="Times New Roman"/>
        </w:rPr>
        <w:t>мединфо</w:t>
      </w:r>
      <w:proofErr w:type="spellEnd"/>
      <w:r w:rsidRPr="00A43B4A">
        <w:rPr>
          <w:rFonts w:ascii="Cambria" w:eastAsia="Times New Roman" w:hAnsi="Cambria" w:cs="Times New Roman"/>
        </w:rPr>
        <w:t>;</w:t>
      </w:r>
    </w:p>
    <w:p w14:paraId="19F29F22" w14:textId="77777777" w:rsidR="00390589" w:rsidRPr="00A43B4A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>Регион. Всегда указывать РФ\Краснодарский</w:t>
      </w:r>
    </w:p>
    <w:p w14:paraId="0BCF913B" w14:textId="24CB96FD" w:rsidR="00390589" w:rsidRPr="00A43B4A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Месяц. Выбрать месяц, за который подается </w:t>
      </w:r>
      <w:r w:rsidR="00FB3CF5" w:rsidRPr="00A43B4A">
        <w:rPr>
          <w:rFonts w:ascii="Cambria" w:eastAsia="Times New Roman" w:hAnsi="Cambria" w:cs="Times New Roman"/>
        </w:rPr>
        <w:t>отчет</w:t>
      </w:r>
      <w:r w:rsidRPr="00A43B4A">
        <w:rPr>
          <w:rFonts w:ascii="Cambria" w:eastAsia="Times New Roman" w:hAnsi="Cambria" w:cs="Times New Roman"/>
        </w:rPr>
        <w:t>;</w:t>
      </w:r>
    </w:p>
    <w:p w14:paraId="3503288D" w14:textId="1B96AC1E" w:rsidR="00390589" w:rsidRPr="00A43B4A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Год. Выбрать год, за который подается </w:t>
      </w:r>
      <w:r w:rsidR="00FB3CF5" w:rsidRPr="00A43B4A">
        <w:rPr>
          <w:rFonts w:ascii="Cambria" w:eastAsia="Times New Roman" w:hAnsi="Cambria" w:cs="Times New Roman"/>
        </w:rPr>
        <w:t>отчет</w:t>
      </w:r>
      <w:r w:rsidR="008B010B" w:rsidRPr="00A43B4A">
        <w:rPr>
          <w:rFonts w:ascii="Cambria" w:eastAsia="Times New Roman" w:hAnsi="Cambria" w:cs="Times New Roman"/>
        </w:rPr>
        <w:t>;</w:t>
      </w:r>
    </w:p>
    <w:p w14:paraId="1026276E" w14:textId="0BCE22ED" w:rsidR="008B010B" w:rsidRPr="00A43B4A" w:rsidRDefault="008B010B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ascii="Cambria" w:eastAsia="Times New Roman" w:hAnsi="Cambria" w:cs="Times New Roman"/>
        </w:rPr>
      </w:pPr>
      <w:r w:rsidRPr="00A43B4A">
        <w:rPr>
          <w:rFonts w:ascii="Cambria" w:eastAsia="Times New Roman" w:hAnsi="Cambria" w:cs="Times New Roman"/>
        </w:rPr>
        <w:t xml:space="preserve">Тип документа. </w:t>
      </w:r>
      <w:r w:rsidR="00FB3CF5" w:rsidRPr="00A43B4A">
        <w:rPr>
          <w:rFonts w:ascii="Cambria" w:eastAsia="Times New Roman" w:hAnsi="Cambria" w:cs="Times New Roman"/>
        </w:rPr>
        <w:t>Отчет (начисление факт)</w:t>
      </w:r>
      <w:r w:rsidRPr="00A43B4A">
        <w:rPr>
          <w:rFonts w:ascii="Cambria" w:eastAsia="Times New Roman" w:hAnsi="Cambria" w:cs="Times New Roman"/>
        </w:rPr>
        <w:t>.</w:t>
      </w:r>
    </w:p>
    <w:p w14:paraId="553771D4" w14:textId="6B2CC67E" w:rsidR="00140739" w:rsidRPr="00A43B4A" w:rsidRDefault="00FB3CF5" w:rsidP="00140739">
      <w:pPr>
        <w:spacing w:after="200" w:line="276" w:lineRule="auto"/>
        <w:jc w:val="both"/>
        <w:rPr>
          <w:rFonts w:ascii="Cambria" w:eastAsia="Times New Roman" w:hAnsi="Cambria" w:cs="Times New Roman"/>
          <w:b/>
          <w:bCs/>
        </w:rPr>
      </w:pPr>
      <w:r w:rsidRPr="00A43B4A">
        <w:rPr>
          <w:rFonts w:ascii="Cambria" w:eastAsia="Times New Roman" w:hAnsi="Cambria" w:cs="Times New Roman"/>
          <w:b/>
          <w:bCs/>
        </w:rPr>
        <w:t>!!! ВНИМАНИЕ. Отчеты должны быть поданы отдельно по каждому месяцу квартала: отдельно суммы, начисленные за январь, февраль и март!!!</w:t>
      </w:r>
    </w:p>
    <w:p w14:paraId="4B16AC3B" w14:textId="77777777" w:rsidR="00E624E4" w:rsidRPr="00A43B4A" w:rsidRDefault="00390589" w:rsidP="00390589">
      <w:pPr>
        <w:pStyle w:val="a3"/>
        <w:numPr>
          <w:ilvl w:val="0"/>
          <w:numId w:val="2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После добавления записи заголовка в спецификации «Сотрудники» вызвать действие «Добавить»</w:t>
      </w:r>
    </w:p>
    <w:p w14:paraId="3FDA2196" w14:textId="77777777" w:rsidR="00390589" w:rsidRPr="00A43B4A" w:rsidRDefault="00390589" w:rsidP="0065321E">
      <w:pPr>
        <w:pStyle w:val="a3"/>
        <w:ind w:left="0"/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1910FAEA" wp14:editId="3B7698CF">
            <wp:extent cx="5940425" cy="181165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81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73C47" w14:textId="23D80326" w:rsidR="00390589" w:rsidRPr="00A43B4A" w:rsidRDefault="00390589" w:rsidP="00430C92">
      <w:pPr>
        <w:pStyle w:val="a3"/>
        <w:ind w:left="0"/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Если при вызове действия «Добавить» выходит сообщение об ошибке с текстом «Для </w:t>
      </w:r>
      <w:proofErr w:type="spellStart"/>
      <w:proofErr w:type="gramStart"/>
      <w:r w:rsidRPr="00A43B4A">
        <w:rPr>
          <w:rFonts w:ascii="Cambria" w:hAnsi="Cambria"/>
        </w:rPr>
        <w:t>Юр.лица</w:t>
      </w:r>
      <w:proofErr w:type="spellEnd"/>
      <w:proofErr w:type="gramEnd"/>
      <w:r w:rsidRPr="00A43B4A">
        <w:rPr>
          <w:rFonts w:ascii="Cambria" w:hAnsi="Cambria"/>
        </w:rPr>
        <w:t xml:space="preserve"> </w:t>
      </w:r>
      <w:r w:rsidR="00FB3CF5" w:rsidRPr="00A43B4A">
        <w:rPr>
          <w:rFonts w:ascii="Cambria" w:hAnsi="Cambria"/>
        </w:rPr>
        <w:t>ХХХХ</w:t>
      </w:r>
      <w:r w:rsidRPr="00A43B4A">
        <w:rPr>
          <w:rFonts w:ascii="Cambria" w:hAnsi="Cambria"/>
        </w:rPr>
        <w:t xml:space="preserve"> не присвоен код учреждения.», необходимо сообщить об этом либо через отдел технической поддержки, либо в группе </w:t>
      </w:r>
      <w:r w:rsidR="00FB3CF5" w:rsidRPr="00A43B4A">
        <w:rPr>
          <w:rFonts w:ascii="Cambria" w:hAnsi="Cambria"/>
          <w:lang w:val="en-US"/>
        </w:rPr>
        <w:t>telegram</w:t>
      </w:r>
      <w:r w:rsidRPr="00A43B4A">
        <w:rPr>
          <w:rFonts w:ascii="Cambria" w:hAnsi="Cambria"/>
        </w:rPr>
        <w:t xml:space="preserve"> Оплата труда.</w:t>
      </w:r>
    </w:p>
    <w:p w14:paraId="7DE03FE3" w14:textId="685CDF3E" w:rsidR="00390589" w:rsidRPr="00A43B4A" w:rsidRDefault="002C4D54" w:rsidP="00390589">
      <w:pPr>
        <w:pStyle w:val="a3"/>
        <w:ind w:left="0"/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lastRenderedPageBreak/>
        <w:drawing>
          <wp:inline distT="0" distB="0" distL="0" distR="0" wp14:anchorId="7BCDDADF" wp14:editId="4310CB05">
            <wp:extent cx="3124200" cy="3273922"/>
            <wp:effectExtent l="0" t="0" r="0" b="317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944" cy="3284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FFEE57" w14:textId="77777777" w:rsidR="00390589" w:rsidRPr="00A43B4A" w:rsidRDefault="00390589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СНИЛС – указать реальный корректный СНИЛС сотрудника. По нему будет производиться расчет поля </w:t>
      </w:r>
      <w:r w:rsidRPr="00A43B4A">
        <w:rPr>
          <w:rFonts w:ascii="Cambria" w:hAnsi="Cambria"/>
          <w:lang w:val="en-US"/>
        </w:rPr>
        <w:t>ID</w:t>
      </w:r>
      <w:r w:rsidRPr="00A43B4A">
        <w:rPr>
          <w:rFonts w:ascii="Cambria" w:hAnsi="Cambria"/>
        </w:rPr>
        <w:t xml:space="preserve"> сотрудника (значение данного поля будет передаваться при формировании отчета в МЗ РФ)</w:t>
      </w:r>
    </w:p>
    <w:p w14:paraId="5B673148" w14:textId="77777777" w:rsidR="00390589" w:rsidRPr="00A43B4A" w:rsidRDefault="00390589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Фамилия. Необязательное поле. Для удобства использования можно заполнить фамилию сотрудника;</w:t>
      </w:r>
    </w:p>
    <w:p w14:paraId="20DA8168" w14:textId="77777777" w:rsidR="00390589" w:rsidRPr="00A43B4A" w:rsidRDefault="00390589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Имя. Необязательное поле. Для удобства использования можно заполнить имя сотрудника;</w:t>
      </w:r>
    </w:p>
    <w:p w14:paraId="79A33BFC" w14:textId="77777777" w:rsidR="00390589" w:rsidRPr="00A43B4A" w:rsidRDefault="00390589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Отчество. Необязательное поле. Для удобства использования можно заполнить отчество сотрудника;</w:t>
      </w:r>
    </w:p>
    <w:p w14:paraId="06411E26" w14:textId="77777777" w:rsidR="00390589" w:rsidRPr="00A43B4A" w:rsidRDefault="00390589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  <w:lang w:val="en-US"/>
        </w:rPr>
        <w:t>ID</w:t>
      </w:r>
      <w:r w:rsidRPr="00A43B4A">
        <w:rPr>
          <w:rFonts w:ascii="Cambria" w:hAnsi="Cambria"/>
        </w:rPr>
        <w:t xml:space="preserve"> сотрудника. Заполняется автоматически. Если сотрудник с указанным СНИЛС был добавлен, то заполнится его </w:t>
      </w:r>
      <w:r w:rsidRPr="00A43B4A">
        <w:rPr>
          <w:rFonts w:ascii="Cambria" w:hAnsi="Cambria"/>
          <w:lang w:val="en-US"/>
        </w:rPr>
        <w:t>ID</w:t>
      </w:r>
      <w:r w:rsidRPr="00A43B4A">
        <w:rPr>
          <w:rFonts w:ascii="Cambria" w:hAnsi="Cambria"/>
        </w:rPr>
        <w:t>, если сотрудника с таким СНИЛС не было ранее</w:t>
      </w:r>
      <w:r w:rsidR="0074019F" w:rsidRPr="00A43B4A">
        <w:rPr>
          <w:rFonts w:ascii="Cambria" w:hAnsi="Cambria"/>
        </w:rPr>
        <w:t xml:space="preserve">, то присвоится новый </w:t>
      </w:r>
      <w:r w:rsidR="0074019F" w:rsidRPr="00A43B4A">
        <w:rPr>
          <w:rFonts w:ascii="Cambria" w:hAnsi="Cambria"/>
          <w:lang w:val="en-US"/>
        </w:rPr>
        <w:t>ID</w:t>
      </w:r>
    </w:p>
    <w:p w14:paraId="0B2E44FD" w14:textId="77777777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Подразделение. Выбрать из списка подразделение, в котором сотрудник получает выплаты;</w:t>
      </w:r>
    </w:p>
    <w:p w14:paraId="091965B2" w14:textId="18893D23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Должность. Выбрать из списка должность, по которой сотрудник получает выплату;</w:t>
      </w:r>
    </w:p>
    <w:p w14:paraId="63FB16FE" w14:textId="6502E817" w:rsidR="0017575B" w:rsidRPr="00A43B4A" w:rsidRDefault="0017575B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Категория получателя. Заполняется автоматически после заполнения поля «Должность». Если поле на заполнилось, значит необходимо проверить должность, возможно, по данной должности не положена выплата по постановлению 64;</w:t>
      </w:r>
    </w:p>
    <w:p w14:paraId="2E5F1197" w14:textId="77777777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Количество ставок. Указать количество ставок по данной должности в данном подразделении, которое занимает сотрудник. (например, сотрудник в подразделении 1 занимает 1,00 ставки как основной работник с должностью </w:t>
      </w:r>
      <w:proofErr w:type="spellStart"/>
      <w:proofErr w:type="gramStart"/>
      <w:r w:rsidRPr="00A43B4A">
        <w:rPr>
          <w:rFonts w:ascii="Cambria" w:hAnsi="Cambria"/>
        </w:rPr>
        <w:t>мед.сестра</w:t>
      </w:r>
      <w:proofErr w:type="spellEnd"/>
      <w:proofErr w:type="gramEnd"/>
      <w:r w:rsidRPr="00A43B4A">
        <w:rPr>
          <w:rFonts w:ascii="Cambria" w:hAnsi="Cambria"/>
        </w:rPr>
        <w:t xml:space="preserve">, и в этом же подразделении 1 совмещает по этой же должности </w:t>
      </w:r>
      <w:proofErr w:type="spellStart"/>
      <w:r w:rsidRPr="00A43B4A">
        <w:rPr>
          <w:rFonts w:ascii="Cambria" w:hAnsi="Cambria"/>
        </w:rPr>
        <w:t>мед.сестра</w:t>
      </w:r>
      <w:proofErr w:type="spellEnd"/>
      <w:r w:rsidRPr="00A43B4A">
        <w:rPr>
          <w:rFonts w:ascii="Cambria" w:hAnsi="Cambria"/>
        </w:rPr>
        <w:t xml:space="preserve"> еще 0,5 ставки. Значит необходимо поставить значение 1,50)</w:t>
      </w:r>
    </w:p>
    <w:p w14:paraId="1032A2FA" w14:textId="0D3D14F4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  <w:u w:val="single"/>
        </w:rPr>
      </w:pPr>
      <w:r w:rsidRPr="00A43B4A">
        <w:rPr>
          <w:rFonts w:ascii="Cambria" w:hAnsi="Cambria"/>
        </w:rPr>
        <w:t xml:space="preserve">Размер выплаты по постановлению. </w:t>
      </w:r>
      <w:r w:rsidR="002C4D54" w:rsidRPr="00A43B4A">
        <w:rPr>
          <w:rFonts w:ascii="Cambria" w:hAnsi="Cambria"/>
        </w:rPr>
        <w:t xml:space="preserve">Рассчитывается автоматически. </w:t>
      </w:r>
      <w:r w:rsidR="002C4D54" w:rsidRPr="00A43B4A">
        <w:rPr>
          <w:rFonts w:ascii="Cambria" w:hAnsi="Cambria"/>
          <w:u w:val="single"/>
        </w:rPr>
        <w:t xml:space="preserve">Для расчета </w:t>
      </w:r>
      <w:r w:rsidR="0017575B" w:rsidRPr="00A43B4A">
        <w:rPr>
          <w:rFonts w:ascii="Cambria" w:hAnsi="Cambria"/>
          <w:u w:val="single"/>
        </w:rPr>
        <w:t>должно быть выполнено 2 условия:</w:t>
      </w:r>
    </w:p>
    <w:p w14:paraId="7B5997A0" w14:textId="30412339" w:rsidR="0017575B" w:rsidRPr="00A43B4A" w:rsidRDefault="0017575B" w:rsidP="0017575B">
      <w:pPr>
        <w:pStyle w:val="a3"/>
        <w:numPr>
          <w:ilvl w:val="0"/>
          <w:numId w:val="6"/>
        </w:numPr>
        <w:jc w:val="both"/>
        <w:rPr>
          <w:rFonts w:ascii="Cambria" w:hAnsi="Cambria"/>
          <w:u w:val="single"/>
        </w:rPr>
      </w:pPr>
      <w:r w:rsidRPr="00A43B4A">
        <w:rPr>
          <w:rFonts w:ascii="Cambria" w:hAnsi="Cambria"/>
          <w:u w:val="single"/>
        </w:rPr>
        <w:t>Заполнено значение поля «Категория получателя»</w:t>
      </w:r>
    </w:p>
    <w:p w14:paraId="4DF11FBE" w14:textId="21D57880" w:rsidR="0017575B" w:rsidRPr="00A43B4A" w:rsidRDefault="0017575B" w:rsidP="0017575B">
      <w:pPr>
        <w:pStyle w:val="a3"/>
        <w:numPr>
          <w:ilvl w:val="0"/>
          <w:numId w:val="6"/>
        </w:numPr>
        <w:jc w:val="both"/>
        <w:rPr>
          <w:rFonts w:ascii="Cambria" w:hAnsi="Cambria"/>
          <w:u w:val="single"/>
        </w:rPr>
      </w:pPr>
      <w:r w:rsidRPr="00A43B4A">
        <w:rPr>
          <w:rFonts w:ascii="Cambria" w:hAnsi="Cambria"/>
          <w:u w:val="single"/>
        </w:rPr>
        <w:t>В спецификации «Подразделения» должно быть добавлено подразделение, которое используется для данного сотрудника, и у подразделения должна быть указана категория медицинской помощи</w:t>
      </w:r>
    </w:p>
    <w:p w14:paraId="0566B179" w14:textId="4A1774EF" w:rsidR="0017575B" w:rsidRPr="00A43B4A" w:rsidRDefault="0017575B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Количество </w:t>
      </w:r>
      <w:proofErr w:type="spellStart"/>
      <w:r w:rsidRPr="00A43B4A">
        <w:rPr>
          <w:rFonts w:ascii="Cambria" w:hAnsi="Cambria"/>
        </w:rPr>
        <w:t>нормосмен</w:t>
      </w:r>
      <w:proofErr w:type="spellEnd"/>
      <w:r w:rsidRPr="00A43B4A">
        <w:rPr>
          <w:rFonts w:ascii="Cambria" w:hAnsi="Cambria"/>
        </w:rPr>
        <w:t xml:space="preserve">. </w:t>
      </w:r>
      <w:bookmarkStart w:id="1" w:name="_Hlk70338375"/>
      <w:r w:rsidRPr="00A43B4A">
        <w:rPr>
          <w:rFonts w:ascii="Cambria" w:hAnsi="Cambria"/>
        </w:rPr>
        <w:t xml:space="preserve">Указывается количество нормированных смен, которое отработано при работе с </w:t>
      </w:r>
      <w:r w:rsidRPr="00A43B4A">
        <w:rPr>
          <w:rFonts w:ascii="Cambria" w:hAnsi="Cambria"/>
          <w:lang w:val="en-US"/>
        </w:rPr>
        <w:t>COVID</w:t>
      </w:r>
      <w:r w:rsidRPr="00A43B4A">
        <w:rPr>
          <w:rFonts w:ascii="Cambria" w:hAnsi="Cambria"/>
        </w:rPr>
        <w:t xml:space="preserve"> подтвержденными (для СМЭ, а также для прочего персонала </w:t>
      </w:r>
      <w:proofErr w:type="spellStart"/>
      <w:r w:rsidRPr="00A43B4A">
        <w:rPr>
          <w:rFonts w:ascii="Cambria" w:hAnsi="Cambria"/>
        </w:rPr>
        <w:t>ковидных</w:t>
      </w:r>
      <w:proofErr w:type="spellEnd"/>
      <w:r w:rsidRPr="00A43B4A">
        <w:rPr>
          <w:rFonts w:ascii="Cambria" w:hAnsi="Cambria"/>
        </w:rPr>
        <w:t xml:space="preserve"> госпиталей) или с подозрением на </w:t>
      </w:r>
      <w:r w:rsidRPr="00A43B4A">
        <w:rPr>
          <w:rFonts w:ascii="Cambria" w:hAnsi="Cambria"/>
          <w:lang w:val="en-US"/>
        </w:rPr>
        <w:t>COVID</w:t>
      </w:r>
      <w:r w:rsidRPr="00A43B4A">
        <w:rPr>
          <w:rFonts w:ascii="Cambria" w:hAnsi="Cambria"/>
        </w:rPr>
        <w:t>-2019 (для ПМСП и СМП);</w:t>
      </w:r>
      <w:bookmarkEnd w:id="1"/>
    </w:p>
    <w:p w14:paraId="01A3117D" w14:textId="0D8508D0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Размер начисленной выплаты. </w:t>
      </w:r>
      <w:r w:rsidR="0017575B" w:rsidRPr="00A43B4A">
        <w:rPr>
          <w:rFonts w:ascii="Cambria" w:hAnsi="Cambria"/>
        </w:rPr>
        <w:t xml:space="preserve">Рассчитывается автоматически как «Размер выплаты по постановлению» * «Количество </w:t>
      </w:r>
      <w:proofErr w:type="spellStart"/>
      <w:r w:rsidR="0017575B" w:rsidRPr="00A43B4A">
        <w:rPr>
          <w:rFonts w:ascii="Cambria" w:hAnsi="Cambria"/>
        </w:rPr>
        <w:t>нормосмен</w:t>
      </w:r>
      <w:proofErr w:type="spellEnd"/>
      <w:r w:rsidR="0017575B" w:rsidRPr="00A43B4A">
        <w:rPr>
          <w:rFonts w:ascii="Cambria" w:hAnsi="Cambria"/>
        </w:rPr>
        <w:t>»;</w:t>
      </w:r>
    </w:p>
    <w:p w14:paraId="67E29285" w14:textId="35C6601D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Доля отработанного времени. </w:t>
      </w:r>
      <w:r w:rsidR="0017575B" w:rsidRPr="00A43B4A">
        <w:rPr>
          <w:rFonts w:ascii="Cambria" w:hAnsi="Cambria"/>
        </w:rPr>
        <w:t>В 2021м году не заполняется;</w:t>
      </w:r>
    </w:p>
    <w:p w14:paraId="7A1BD54D" w14:textId="77777777" w:rsidR="0074019F" w:rsidRPr="00A43B4A" w:rsidRDefault="0074019F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lastRenderedPageBreak/>
        <w:t xml:space="preserve">Процент начислений. Автоматически заполняется значением по умолчанию 30,2. Если сотруднику исчисляются страховые взносы по </w:t>
      </w:r>
      <w:proofErr w:type="spellStart"/>
      <w:proofErr w:type="gramStart"/>
      <w:r w:rsidRPr="00A43B4A">
        <w:rPr>
          <w:rFonts w:ascii="Cambria" w:hAnsi="Cambria"/>
        </w:rPr>
        <w:t>доп.тарифу</w:t>
      </w:r>
      <w:proofErr w:type="spellEnd"/>
      <w:proofErr w:type="gramEnd"/>
      <w:r w:rsidRPr="00A43B4A">
        <w:rPr>
          <w:rFonts w:ascii="Cambria" w:hAnsi="Cambria"/>
        </w:rPr>
        <w:t>, то необходимо выставить реальный процент исчисляемых страховых взносов</w:t>
      </w:r>
      <w:r w:rsidR="00954263" w:rsidRPr="00A43B4A">
        <w:rPr>
          <w:rFonts w:ascii="Cambria" w:hAnsi="Cambria"/>
        </w:rPr>
        <w:t>;</w:t>
      </w:r>
    </w:p>
    <w:p w14:paraId="18D2E03D" w14:textId="00EDC97F" w:rsidR="00954263" w:rsidRPr="00A43B4A" w:rsidRDefault="00954263" w:rsidP="00390589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Сумма страховых взносов. Рассчитывается как «Размер начисленной выплаты» * «Процент начислений» / 100. </w:t>
      </w:r>
    </w:p>
    <w:p w14:paraId="3D49D7D5" w14:textId="6B521418" w:rsidR="00430C92" w:rsidRPr="00A43B4A" w:rsidRDefault="00430C92" w:rsidP="00430C92">
      <w:pPr>
        <w:jc w:val="both"/>
        <w:rPr>
          <w:rFonts w:ascii="Cambria" w:hAnsi="Cambria"/>
        </w:rPr>
      </w:pPr>
    </w:p>
    <w:p w14:paraId="46D9C46B" w14:textId="1526FA2D" w:rsidR="00430C92" w:rsidRPr="00A43B4A" w:rsidRDefault="0046673D" w:rsidP="00430C92">
      <w:pPr>
        <w:keepNext/>
        <w:jc w:val="both"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Действие</w:t>
      </w:r>
      <w:r w:rsidR="00430C92" w:rsidRPr="00A43B4A">
        <w:rPr>
          <w:rFonts w:ascii="Cambria" w:hAnsi="Cambria"/>
          <w:b/>
          <w:bCs/>
        </w:rPr>
        <w:t xml:space="preserve"> «Добавить списком»</w:t>
      </w:r>
    </w:p>
    <w:p w14:paraId="301ED844" w14:textId="4A209311" w:rsidR="00430C92" w:rsidRPr="00A43B4A" w:rsidRDefault="00D35A0A" w:rsidP="00430C92">
      <w:pPr>
        <w:jc w:val="both"/>
        <w:rPr>
          <w:rFonts w:ascii="Cambria" w:hAnsi="Cambria"/>
        </w:rPr>
      </w:pPr>
      <w:r w:rsidRPr="00A43B4A">
        <w:rPr>
          <w:rFonts w:ascii="Cambria" w:hAnsi="Cambria"/>
        </w:rPr>
        <w:t>При вызове действия откроется окно:</w:t>
      </w:r>
    </w:p>
    <w:p w14:paraId="5EB6C598" w14:textId="6CE55E2B" w:rsidR="00D35A0A" w:rsidRPr="00A43B4A" w:rsidRDefault="00D35A0A" w:rsidP="0065321E">
      <w:pPr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0E6CC66D" wp14:editId="0CCB4366">
            <wp:extent cx="3718560" cy="137922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856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141F9" w14:textId="1F85FB1A" w:rsidR="00390589" w:rsidRPr="00A43B4A" w:rsidRDefault="00D35A0A" w:rsidP="00390589">
      <w:pPr>
        <w:pStyle w:val="a3"/>
        <w:ind w:left="0"/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Необходимо нажать </w:t>
      </w:r>
      <w:r w:rsidRPr="00A43B4A">
        <w:rPr>
          <w:rFonts w:ascii="Cambria" w:hAnsi="Cambria"/>
          <w:noProof/>
        </w:rPr>
        <w:drawing>
          <wp:inline distT="0" distB="0" distL="0" distR="0" wp14:anchorId="27C30209" wp14:editId="00140D85">
            <wp:extent cx="114300" cy="1143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3B4A">
        <w:rPr>
          <w:rFonts w:ascii="Cambria" w:hAnsi="Cambria"/>
        </w:rPr>
        <w:t xml:space="preserve"> в поле «Список исполнений должностей»</w:t>
      </w:r>
    </w:p>
    <w:p w14:paraId="71FEE9B6" w14:textId="3BB04D04" w:rsidR="00D35A0A" w:rsidRPr="00A43B4A" w:rsidRDefault="00D35A0A" w:rsidP="00390589">
      <w:pPr>
        <w:pStyle w:val="a3"/>
        <w:ind w:left="0"/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При этом откроется перечень загруженных в Регистр медицинских работников». В списке необходимо пометить необходимых сотрудников галочками и нажать ОК. Они будут перенесены в спецификацию «Сотрудники». </w:t>
      </w:r>
    </w:p>
    <w:p w14:paraId="7587615A" w14:textId="34AB8B54" w:rsidR="0046673D" w:rsidRPr="00A43B4A" w:rsidRDefault="0046673D" w:rsidP="00390589">
      <w:pPr>
        <w:pStyle w:val="a3"/>
        <w:ind w:left="0"/>
        <w:jc w:val="both"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!!!Внимание. Для успешной работы действия у логина, работающего в подсистеме «Регистр АХД», должны быть права на подсистему «Регистр медицинских работников»</w:t>
      </w:r>
    </w:p>
    <w:p w14:paraId="57F50404" w14:textId="6B86A4E5" w:rsidR="00485200" w:rsidRPr="00A43B4A" w:rsidRDefault="00485200" w:rsidP="00485200">
      <w:pPr>
        <w:keepNext/>
        <w:jc w:val="both"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Действие «Обновить значение размера выплаты по постановлению»</w:t>
      </w:r>
    </w:p>
    <w:p w14:paraId="39002316" w14:textId="20039E3E" w:rsidR="00D35A0A" w:rsidRPr="00A43B4A" w:rsidRDefault="00485200" w:rsidP="00390589">
      <w:pPr>
        <w:pStyle w:val="a3"/>
        <w:ind w:left="0"/>
        <w:jc w:val="both"/>
        <w:rPr>
          <w:rFonts w:ascii="Cambria" w:hAnsi="Cambria"/>
        </w:rPr>
      </w:pPr>
      <w:r w:rsidRPr="00A43B4A">
        <w:rPr>
          <w:rFonts w:ascii="Cambria" w:hAnsi="Cambria"/>
        </w:rPr>
        <w:t>Действие работает по помеченным записям раздела. В результате выполнения действия для всех помеченных записей обновляется значение поля «Размер выплаты по постановлению».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52"/>
        <w:gridCol w:w="3347"/>
        <w:gridCol w:w="3355"/>
      </w:tblGrid>
      <w:tr w:rsidR="00485200" w:rsidRPr="00A43B4A" w14:paraId="7A244CA9" w14:textId="77777777" w:rsidTr="00F970FE">
        <w:tc>
          <w:tcPr>
            <w:tcW w:w="3379" w:type="dxa"/>
          </w:tcPr>
          <w:p w14:paraId="098F1D09" w14:textId="26B27F20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  <w:t>Значение «Категория медицинской помощи» у подразделения</w:t>
            </w:r>
          </w:p>
        </w:tc>
        <w:tc>
          <w:tcPr>
            <w:tcW w:w="3379" w:type="dxa"/>
          </w:tcPr>
          <w:p w14:paraId="5259AA6D" w14:textId="1E7F5F80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  <w:t>Значение «Категория персонала» у сотрудника</w:t>
            </w:r>
          </w:p>
        </w:tc>
        <w:tc>
          <w:tcPr>
            <w:tcW w:w="3380" w:type="dxa"/>
          </w:tcPr>
          <w:p w14:paraId="54EBEE5D" w14:textId="5FD383B0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b/>
                <w:sz w:val="20"/>
                <w:szCs w:val="20"/>
                <w:lang w:eastAsia="ru-RU"/>
              </w:rPr>
              <w:t>Значение поля «Размер выплаты по постановлению»</w:t>
            </w:r>
          </w:p>
        </w:tc>
      </w:tr>
      <w:tr w:rsidR="00485200" w:rsidRPr="00A43B4A" w14:paraId="32D80287" w14:textId="77777777" w:rsidTr="00F970FE">
        <w:tc>
          <w:tcPr>
            <w:tcW w:w="3379" w:type="dxa"/>
          </w:tcPr>
          <w:p w14:paraId="5D9DD84B" w14:textId="04F25F2D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Первичная МСП</w:t>
            </w:r>
          </w:p>
        </w:tc>
        <w:tc>
          <w:tcPr>
            <w:tcW w:w="3379" w:type="dxa"/>
          </w:tcPr>
          <w:p w14:paraId="0B7F9A7A" w14:textId="4BD4D6DA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Врачи</w:t>
            </w:r>
          </w:p>
        </w:tc>
        <w:tc>
          <w:tcPr>
            <w:tcW w:w="3380" w:type="dxa"/>
          </w:tcPr>
          <w:p w14:paraId="3955FD02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500</w:t>
            </w:r>
          </w:p>
        </w:tc>
      </w:tr>
      <w:tr w:rsidR="00485200" w:rsidRPr="00A43B4A" w14:paraId="6249F8DF" w14:textId="77777777" w:rsidTr="00F970FE">
        <w:tc>
          <w:tcPr>
            <w:tcW w:w="3379" w:type="dxa"/>
          </w:tcPr>
          <w:p w14:paraId="23E5D5DA" w14:textId="566485DC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Первичная МСП</w:t>
            </w:r>
          </w:p>
        </w:tc>
        <w:tc>
          <w:tcPr>
            <w:tcW w:w="3379" w:type="dxa"/>
          </w:tcPr>
          <w:p w14:paraId="4349D9BF" w14:textId="3EFB570A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 xml:space="preserve">Средний </w:t>
            </w:r>
            <w:proofErr w:type="spellStart"/>
            <w:proofErr w:type="gramStart"/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мед.персонал</w:t>
            </w:r>
            <w:proofErr w:type="spellEnd"/>
            <w:proofErr w:type="gramEnd"/>
          </w:p>
        </w:tc>
        <w:tc>
          <w:tcPr>
            <w:tcW w:w="3380" w:type="dxa"/>
          </w:tcPr>
          <w:p w14:paraId="03334E28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250</w:t>
            </w:r>
          </w:p>
        </w:tc>
      </w:tr>
      <w:tr w:rsidR="00485200" w:rsidRPr="00A43B4A" w14:paraId="5CC4B23A" w14:textId="77777777" w:rsidTr="00F970FE">
        <w:tc>
          <w:tcPr>
            <w:tcW w:w="3379" w:type="dxa"/>
          </w:tcPr>
          <w:p w14:paraId="4ADD6086" w14:textId="13CE25DF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Скорая МП</w:t>
            </w:r>
          </w:p>
        </w:tc>
        <w:tc>
          <w:tcPr>
            <w:tcW w:w="3379" w:type="dxa"/>
          </w:tcPr>
          <w:p w14:paraId="29CCD989" w14:textId="315A1066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Врачи</w:t>
            </w:r>
          </w:p>
        </w:tc>
        <w:tc>
          <w:tcPr>
            <w:tcW w:w="3380" w:type="dxa"/>
          </w:tcPr>
          <w:p w14:paraId="32C222FA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500</w:t>
            </w:r>
          </w:p>
        </w:tc>
      </w:tr>
      <w:tr w:rsidR="00485200" w:rsidRPr="00A43B4A" w14:paraId="1CA2A571" w14:textId="77777777" w:rsidTr="00F970FE">
        <w:tc>
          <w:tcPr>
            <w:tcW w:w="3379" w:type="dxa"/>
          </w:tcPr>
          <w:p w14:paraId="00F63A02" w14:textId="2AB610B6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Скорая МП</w:t>
            </w:r>
          </w:p>
        </w:tc>
        <w:tc>
          <w:tcPr>
            <w:tcW w:w="3379" w:type="dxa"/>
          </w:tcPr>
          <w:p w14:paraId="011C1787" w14:textId="298A5F1C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 xml:space="preserve">Средний </w:t>
            </w:r>
            <w:proofErr w:type="spellStart"/>
            <w:proofErr w:type="gramStart"/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мед.персонал</w:t>
            </w:r>
            <w:proofErr w:type="spellEnd"/>
            <w:proofErr w:type="gramEnd"/>
          </w:p>
        </w:tc>
        <w:tc>
          <w:tcPr>
            <w:tcW w:w="3380" w:type="dxa"/>
          </w:tcPr>
          <w:p w14:paraId="2DBF3D62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250</w:t>
            </w:r>
          </w:p>
        </w:tc>
      </w:tr>
      <w:tr w:rsidR="00485200" w:rsidRPr="00A43B4A" w14:paraId="230D4F2F" w14:textId="77777777" w:rsidTr="00F970FE">
        <w:tc>
          <w:tcPr>
            <w:tcW w:w="3379" w:type="dxa"/>
          </w:tcPr>
          <w:p w14:paraId="26B19A29" w14:textId="65B89F83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Суд-мед исследования</w:t>
            </w:r>
          </w:p>
        </w:tc>
        <w:tc>
          <w:tcPr>
            <w:tcW w:w="3379" w:type="dxa"/>
          </w:tcPr>
          <w:p w14:paraId="0673D846" w14:textId="3A6B6FD8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Врачи</w:t>
            </w:r>
          </w:p>
        </w:tc>
        <w:tc>
          <w:tcPr>
            <w:tcW w:w="3380" w:type="dxa"/>
          </w:tcPr>
          <w:p w14:paraId="253CA832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1220</w:t>
            </w:r>
          </w:p>
        </w:tc>
      </w:tr>
      <w:tr w:rsidR="00485200" w:rsidRPr="00A43B4A" w14:paraId="6874A81C" w14:textId="77777777" w:rsidTr="00F970FE">
        <w:tc>
          <w:tcPr>
            <w:tcW w:w="3379" w:type="dxa"/>
          </w:tcPr>
          <w:p w14:paraId="50A38511" w14:textId="0235A531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Суд-мед исследования</w:t>
            </w:r>
          </w:p>
        </w:tc>
        <w:tc>
          <w:tcPr>
            <w:tcW w:w="3379" w:type="dxa"/>
          </w:tcPr>
          <w:p w14:paraId="2C34CE35" w14:textId="4423B072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 xml:space="preserve">Средний </w:t>
            </w:r>
            <w:proofErr w:type="spellStart"/>
            <w:proofErr w:type="gramStart"/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мед.персонал</w:t>
            </w:r>
            <w:proofErr w:type="spellEnd"/>
            <w:proofErr w:type="gramEnd"/>
          </w:p>
        </w:tc>
        <w:tc>
          <w:tcPr>
            <w:tcW w:w="3380" w:type="dxa"/>
          </w:tcPr>
          <w:p w14:paraId="00D78E24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610</w:t>
            </w:r>
          </w:p>
        </w:tc>
      </w:tr>
      <w:tr w:rsidR="00485200" w:rsidRPr="00A43B4A" w14:paraId="709EE23D" w14:textId="77777777" w:rsidTr="00F970FE">
        <w:tc>
          <w:tcPr>
            <w:tcW w:w="3379" w:type="dxa"/>
          </w:tcPr>
          <w:p w14:paraId="5E621A61" w14:textId="090B17A1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Суд-мед исследования</w:t>
            </w:r>
          </w:p>
        </w:tc>
        <w:tc>
          <w:tcPr>
            <w:tcW w:w="3379" w:type="dxa"/>
          </w:tcPr>
          <w:p w14:paraId="749AE93B" w14:textId="0899301D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 xml:space="preserve">Младший </w:t>
            </w:r>
            <w:proofErr w:type="spellStart"/>
            <w:proofErr w:type="gramStart"/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мед.персонал</w:t>
            </w:r>
            <w:proofErr w:type="spellEnd"/>
            <w:proofErr w:type="gramEnd"/>
          </w:p>
        </w:tc>
        <w:tc>
          <w:tcPr>
            <w:tcW w:w="3380" w:type="dxa"/>
          </w:tcPr>
          <w:p w14:paraId="75F26F25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305</w:t>
            </w:r>
          </w:p>
        </w:tc>
      </w:tr>
      <w:tr w:rsidR="00485200" w:rsidRPr="00A43B4A" w14:paraId="4C779236" w14:textId="77777777" w:rsidTr="00F970FE">
        <w:tc>
          <w:tcPr>
            <w:tcW w:w="3379" w:type="dxa"/>
          </w:tcPr>
          <w:p w14:paraId="1A5A2B7C" w14:textId="6A8405F2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Прочие</w:t>
            </w:r>
          </w:p>
        </w:tc>
        <w:tc>
          <w:tcPr>
            <w:tcW w:w="3379" w:type="dxa"/>
          </w:tcPr>
          <w:p w14:paraId="1042E820" w14:textId="1F6AD362" w:rsidR="00485200" w:rsidRPr="00A43B4A" w:rsidRDefault="00485200" w:rsidP="00485200">
            <w:pPr>
              <w:jc w:val="both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Иные</w:t>
            </w:r>
          </w:p>
        </w:tc>
        <w:tc>
          <w:tcPr>
            <w:tcW w:w="3380" w:type="dxa"/>
          </w:tcPr>
          <w:p w14:paraId="71CFD050" w14:textId="77777777" w:rsidR="00485200" w:rsidRPr="00A43B4A" w:rsidRDefault="00485200" w:rsidP="00485200">
            <w:pPr>
              <w:jc w:val="center"/>
              <w:outlineLvl w:val="1"/>
              <w:rPr>
                <w:rFonts w:ascii="Cambria" w:hAnsi="Cambria" w:cstheme="minorHAnsi"/>
                <w:sz w:val="20"/>
                <w:szCs w:val="20"/>
                <w:lang w:eastAsia="ru-RU"/>
              </w:rPr>
            </w:pPr>
            <w:r w:rsidRPr="00A43B4A">
              <w:rPr>
                <w:rFonts w:ascii="Cambria" w:hAnsi="Cambria" w:cstheme="minorHAnsi"/>
                <w:sz w:val="20"/>
                <w:szCs w:val="20"/>
                <w:lang w:eastAsia="ru-RU"/>
              </w:rPr>
              <w:t>500</w:t>
            </w:r>
          </w:p>
        </w:tc>
      </w:tr>
    </w:tbl>
    <w:p w14:paraId="45DA857E" w14:textId="77777777" w:rsidR="00485200" w:rsidRPr="00A43B4A" w:rsidRDefault="00485200" w:rsidP="00390589">
      <w:pPr>
        <w:pStyle w:val="a3"/>
        <w:ind w:left="0"/>
        <w:jc w:val="both"/>
        <w:rPr>
          <w:rFonts w:ascii="Cambria" w:hAnsi="Cambria"/>
        </w:rPr>
      </w:pPr>
    </w:p>
    <w:p w14:paraId="18DEA7C5" w14:textId="77777777" w:rsidR="00954263" w:rsidRPr="00A43B4A" w:rsidRDefault="00954263" w:rsidP="00390589">
      <w:pPr>
        <w:pStyle w:val="a3"/>
        <w:ind w:left="0"/>
        <w:jc w:val="both"/>
        <w:rPr>
          <w:rFonts w:ascii="Cambria" w:hAnsi="Cambria"/>
        </w:rPr>
      </w:pPr>
    </w:p>
    <w:p w14:paraId="30D6E5D7" w14:textId="77777777" w:rsidR="00390589" w:rsidRPr="00A43B4A" w:rsidRDefault="00954263" w:rsidP="00954263">
      <w:pPr>
        <w:pStyle w:val="a3"/>
        <w:keepNext/>
        <w:numPr>
          <w:ilvl w:val="0"/>
          <w:numId w:val="2"/>
        </w:numPr>
        <w:ind w:left="714" w:hanging="357"/>
        <w:rPr>
          <w:rFonts w:ascii="Cambria" w:hAnsi="Cambria"/>
        </w:rPr>
      </w:pPr>
      <w:r w:rsidRPr="00A43B4A">
        <w:rPr>
          <w:rFonts w:ascii="Cambria" w:hAnsi="Cambria"/>
        </w:rPr>
        <w:t>Спецификация «Подразделения»</w:t>
      </w:r>
    </w:p>
    <w:p w14:paraId="3F3C4891" w14:textId="61531337" w:rsidR="00954263" w:rsidRPr="00A43B4A" w:rsidRDefault="00954263" w:rsidP="00954263">
      <w:pPr>
        <w:pStyle w:val="a3"/>
        <w:jc w:val="both"/>
        <w:rPr>
          <w:rFonts w:ascii="Cambria" w:hAnsi="Cambria"/>
        </w:rPr>
      </w:pPr>
      <w:r w:rsidRPr="00A43B4A">
        <w:rPr>
          <w:rFonts w:ascii="Cambria" w:hAnsi="Cambria"/>
        </w:rPr>
        <w:t>В данной спецификации должен быть занесен перечень всех подразделений, где была работа с коронавирусом</w:t>
      </w:r>
      <w:r w:rsidR="00485200" w:rsidRPr="00A43B4A">
        <w:rPr>
          <w:rFonts w:ascii="Cambria" w:hAnsi="Cambria"/>
        </w:rPr>
        <w:t xml:space="preserve"> (подозрением на коронавирус)</w:t>
      </w:r>
      <w:r w:rsidRPr="00A43B4A">
        <w:rPr>
          <w:rFonts w:ascii="Cambria" w:hAnsi="Cambria"/>
        </w:rPr>
        <w:t xml:space="preserve">. </w:t>
      </w:r>
      <w:proofErr w:type="gramStart"/>
      <w:r w:rsidRPr="00A43B4A">
        <w:rPr>
          <w:rFonts w:ascii="Cambria" w:hAnsi="Cambria"/>
        </w:rPr>
        <w:t>Т.е.</w:t>
      </w:r>
      <w:proofErr w:type="gramEnd"/>
      <w:r w:rsidRPr="00A43B4A">
        <w:rPr>
          <w:rFonts w:ascii="Cambria" w:hAnsi="Cambria"/>
        </w:rPr>
        <w:t xml:space="preserve"> перечень подразделений, который использован в спецификации «Сотрудники»</w:t>
      </w:r>
    </w:p>
    <w:p w14:paraId="06B8A5E4" w14:textId="77777777" w:rsidR="00954263" w:rsidRPr="00A43B4A" w:rsidRDefault="00954263" w:rsidP="00954263">
      <w:pPr>
        <w:pStyle w:val="a3"/>
        <w:jc w:val="both"/>
        <w:rPr>
          <w:rFonts w:ascii="Cambria" w:hAnsi="Cambria"/>
        </w:rPr>
      </w:pPr>
      <w:r w:rsidRPr="00A43B4A">
        <w:rPr>
          <w:rFonts w:ascii="Cambria" w:hAnsi="Cambria"/>
        </w:rPr>
        <w:t>Вызвать действие «Добавить»</w:t>
      </w:r>
    </w:p>
    <w:p w14:paraId="74C0CCAE" w14:textId="590CA332" w:rsidR="00954263" w:rsidRPr="00A43B4A" w:rsidRDefault="00485200" w:rsidP="0065321E">
      <w:pPr>
        <w:pStyle w:val="a3"/>
        <w:ind w:left="0"/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lastRenderedPageBreak/>
        <w:drawing>
          <wp:inline distT="0" distB="0" distL="0" distR="0" wp14:anchorId="75529DA5" wp14:editId="79C5A280">
            <wp:extent cx="2758440" cy="2021687"/>
            <wp:effectExtent l="0" t="0" r="381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5613" cy="2034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91989" w14:textId="77777777" w:rsidR="00954263" w:rsidRPr="00A43B4A" w:rsidRDefault="00954263" w:rsidP="00954263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Подразделение. Выбрать из списка подразделение, в котором сотрудник получает выплаты;</w:t>
      </w:r>
    </w:p>
    <w:p w14:paraId="77D56D04" w14:textId="6D5B5FAD" w:rsidR="00954263" w:rsidRPr="00A43B4A" w:rsidRDefault="00954263" w:rsidP="00954263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Дата начала работы с коронавирусом. </w:t>
      </w:r>
      <w:r w:rsidR="00485200" w:rsidRPr="00A43B4A">
        <w:rPr>
          <w:rFonts w:ascii="Cambria" w:hAnsi="Cambria"/>
        </w:rPr>
        <w:t>В 2021м году не заполняется;</w:t>
      </w:r>
    </w:p>
    <w:p w14:paraId="657250A7" w14:textId="38559105" w:rsidR="00485200" w:rsidRPr="00A43B4A" w:rsidRDefault="00485200" w:rsidP="00954263">
      <w:pPr>
        <w:pStyle w:val="a3"/>
        <w:numPr>
          <w:ilvl w:val="0"/>
          <w:numId w:val="1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Категория медицинской помощи. Выбрать категорию из списка в соответствии с 64 постановлением.</w:t>
      </w:r>
    </w:p>
    <w:p w14:paraId="51C420E6" w14:textId="157B7411" w:rsidR="00954263" w:rsidRPr="00A43B4A" w:rsidRDefault="00485200" w:rsidP="00954263">
      <w:pPr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Действие</w:t>
      </w:r>
      <w:r w:rsidR="00D35A0A" w:rsidRPr="00A43B4A">
        <w:rPr>
          <w:rFonts w:ascii="Cambria" w:hAnsi="Cambria"/>
          <w:b/>
          <w:bCs/>
        </w:rPr>
        <w:t xml:space="preserve"> «Заполнить»</w:t>
      </w:r>
    </w:p>
    <w:p w14:paraId="6C20BF74" w14:textId="1308DF69" w:rsidR="00D35A0A" w:rsidRPr="00A43B4A" w:rsidRDefault="00D35A0A" w:rsidP="00485200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При вызове данного действия в спецификацию «Подразделения» автоматически будут добавлены все подразделения, которые используются в спецификации «Сотрудники»</w:t>
      </w:r>
    </w:p>
    <w:p w14:paraId="3951F47B" w14:textId="4F58E3EC" w:rsidR="00485200" w:rsidRPr="00A43B4A" w:rsidRDefault="00485200" w:rsidP="00485200">
      <w:pPr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Действие «Массовая замена значения поля Категория МП»</w:t>
      </w:r>
    </w:p>
    <w:p w14:paraId="566F86DA" w14:textId="2DF809AE" w:rsidR="00D35A0A" w:rsidRPr="00A43B4A" w:rsidRDefault="00485200" w:rsidP="00485200">
      <w:pPr>
        <w:jc w:val="both"/>
        <w:rPr>
          <w:rFonts w:ascii="Cambria" w:hAnsi="Cambria"/>
        </w:rPr>
      </w:pPr>
      <w:r w:rsidRPr="00A43B4A">
        <w:rPr>
          <w:rFonts w:ascii="Cambria" w:hAnsi="Cambria"/>
        </w:rPr>
        <w:t>Действие работает по помеченным записям раздела. Для помеченных записей спецификации «Подразделения» поле «Категория медицинской помощи» будет заполнена значением, указанным на параметрах действия</w:t>
      </w:r>
      <w:r w:rsidR="006C0FA9" w:rsidRPr="00A43B4A">
        <w:rPr>
          <w:rFonts w:ascii="Cambria" w:hAnsi="Cambria"/>
        </w:rPr>
        <w:t>:</w:t>
      </w:r>
    </w:p>
    <w:p w14:paraId="48DBA672" w14:textId="71CF5288" w:rsidR="00485200" w:rsidRPr="00A43B4A" w:rsidRDefault="006C0FA9" w:rsidP="006C0FA9">
      <w:pPr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035D7EA0" wp14:editId="63C3C012">
            <wp:extent cx="2788920" cy="721194"/>
            <wp:effectExtent l="0" t="0" r="0" b="317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1845" cy="73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C3AA47" w14:textId="1D9C0A81" w:rsidR="008B010B" w:rsidRPr="00A43B4A" w:rsidRDefault="006C0FA9" w:rsidP="006C0FA9">
      <w:pPr>
        <w:pStyle w:val="a3"/>
        <w:numPr>
          <w:ilvl w:val="0"/>
          <w:numId w:val="2"/>
        </w:numPr>
        <w:rPr>
          <w:rFonts w:ascii="Cambria" w:hAnsi="Cambria"/>
        </w:rPr>
      </w:pPr>
      <w:r w:rsidRPr="00A43B4A">
        <w:rPr>
          <w:rFonts w:ascii="Cambria" w:hAnsi="Cambria"/>
        </w:rPr>
        <w:t>Спецификация «Сводная заявка (отчет)»</w:t>
      </w:r>
    </w:p>
    <w:p w14:paraId="064BBE0D" w14:textId="3409E7B3" w:rsidR="006C0FA9" w:rsidRPr="00A43B4A" w:rsidRDefault="006C0FA9" w:rsidP="006C0FA9">
      <w:pPr>
        <w:pStyle w:val="a3"/>
        <w:jc w:val="both"/>
        <w:rPr>
          <w:rFonts w:ascii="Cambria" w:hAnsi="Cambria"/>
        </w:rPr>
      </w:pPr>
      <w:r w:rsidRPr="00A43B4A">
        <w:rPr>
          <w:rFonts w:ascii="Cambria" w:hAnsi="Cambria"/>
        </w:rPr>
        <w:t>Для автоматического заполнения спецификации реализовано действие «Заполнить из спецификации Сотрудники». Действие доступно только при заполнении документа с типом «Отчет (начисление факт)».</w:t>
      </w:r>
    </w:p>
    <w:p w14:paraId="7B0A9D68" w14:textId="1B7E2091" w:rsidR="006C0FA9" w:rsidRPr="00A43B4A" w:rsidRDefault="006C0FA9" w:rsidP="006C0FA9">
      <w:pPr>
        <w:pStyle w:val="a3"/>
        <w:jc w:val="both"/>
        <w:rPr>
          <w:rFonts w:ascii="Cambria" w:hAnsi="Cambria"/>
        </w:rPr>
      </w:pPr>
      <w:r w:rsidRPr="00A43B4A">
        <w:rPr>
          <w:rFonts w:ascii="Cambria" w:hAnsi="Cambria"/>
        </w:rPr>
        <w:t>При выполнении действия будет заполнена спецификация сводными данными из спецификаций «Подразделения» и «Сотрудники»</w:t>
      </w:r>
    </w:p>
    <w:p w14:paraId="2B32ED49" w14:textId="77777777" w:rsidR="008B010B" w:rsidRPr="00A43B4A" w:rsidRDefault="008B010B" w:rsidP="00954263">
      <w:pPr>
        <w:pStyle w:val="a3"/>
        <w:rPr>
          <w:rFonts w:ascii="Cambria" w:hAnsi="Cambria"/>
        </w:rPr>
      </w:pPr>
    </w:p>
    <w:p w14:paraId="153AA155" w14:textId="1F400B77" w:rsidR="006C0FA9" w:rsidRPr="00A43B4A" w:rsidRDefault="00940CDB" w:rsidP="006C0FA9">
      <w:pPr>
        <w:pStyle w:val="a3"/>
        <w:ind w:left="0"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Проверка корректности заполнения отчета</w:t>
      </w:r>
    </w:p>
    <w:p w14:paraId="38043A3A" w14:textId="0A348D1B" w:rsidR="006C0FA9" w:rsidRPr="00A43B4A" w:rsidRDefault="00940CDB" w:rsidP="00940CDB">
      <w:pPr>
        <w:pStyle w:val="a3"/>
        <w:ind w:left="0"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Для проверки отчета необходимо выполнить действие «Проверка данных» на заголовке отчета.</w:t>
      </w:r>
    </w:p>
    <w:p w14:paraId="1D15FB6F" w14:textId="24268654" w:rsidR="00940CDB" w:rsidRPr="00A43B4A" w:rsidRDefault="00940CDB" w:rsidP="00940CDB">
      <w:pPr>
        <w:pStyle w:val="a3"/>
        <w:ind w:left="0"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В результате выполнения действия будут проверены на корректность заполнения спецификации «Сотрудники», «Подразделения», «Сводная заявка (отчет)».</w:t>
      </w:r>
    </w:p>
    <w:p w14:paraId="74FBF8D0" w14:textId="6F3FF434" w:rsidR="00940CDB" w:rsidRPr="00A43B4A" w:rsidRDefault="00940CDB" w:rsidP="00940CDB">
      <w:pPr>
        <w:pStyle w:val="a3"/>
        <w:ind w:left="0"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Если в результате проверки будут выявлены ошибки и/или предупреждения, то их перечень будет отражен в спецификации «Журнал ошибок и предупреждений»</w:t>
      </w:r>
    </w:p>
    <w:p w14:paraId="038867C1" w14:textId="77777777" w:rsidR="00940CDB" w:rsidRPr="00A43B4A" w:rsidRDefault="00940CDB" w:rsidP="00940CDB">
      <w:pPr>
        <w:pStyle w:val="a3"/>
        <w:ind w:left="0" w:firstLine="851"/>
        <w:jc w:val="both"/>
        <w:rPr>
          <w:rFonts w:ascii="Cambria" w:hAnsi="Cambria"/>
        </w:rPr>
      </w:pPr>
    </w:p>
    <w:p w14:paraId="4D23E678" w14:textId="2A7DD294" w:rsidR="008B010B" w:rsidRPr="00A43B4A" w:rsidRDefault="008B010B" w:rsidP="008B010B">
      <w:pPr>
        <w:pStyle w:val="a3"/>
        <w:ind w:left="0"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Отправка отчета в МЗ КК</w:t>
      </w:r>
    </w:p>
    <w:p w14:paraId="2F1CF679" w14:textId="274CE230" w:rsidR="005750F4" w:rsidRPr="00A43B4A" w:rsidRDefault="006C0FA9" w:rsidP="005750F4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Отправка возможна только </w:t>
      </w:r>
      <w:r w:rsidR="005750F4" w:rsidRPr="00A43B4A">
        <w:rPr>
          <w:rFonts w:ascii="Cambria" w:hAnsi="Cambria"/>
        </w:rPr>
        <w:t xml:space="preserve">проверенного отчета без ошибок (в заголовке раздела в колонке «Состояние» значения </w:t>
      </w:r>
      <w:r w:rsidR="00940CDB" w:rsidRPr="00A43B4A">
        <w:rPr>
          <w:rFonts w:ascii="Cambria" w:hAnsi="Cambria"/>
        </w:rPr>
        <w:t>«</w:t>
      </w:r>
      <w:r w:rsidR="005750F4" w:rsidRPr="00A43B4A">
        <w:rPr>
          <w:rFonts w:ascii="Cambria" w:hAnsi="Cambria"/>
        </w:rPr>
        <w:t>ОК</w:t>
      </w:r>
      <w:r w:rsidR="00940CDB" w:rsidRPr="00A43B4A">
        <w:rPr>
          <w:rFonts w:ascii="Cambria" w:hAnsi="Cambria"/>
        </w:rPr>
        <w:t>»</w:t>
      </w:r>
      <w:r w:rsidR="005750F4" w:rsidRPr="00A43B4A">
        <w:rPr>
          <w:rFonts w:ascii="Cambria" w:hAnsi="Cambria"/>
        </w:rPr>
        <w:t xml:space="preserve"> или </w:t>
      </w:r>
      <w:r w:rsidR="00940CDB" w:rsidRPr="00A43B4A">
        <w:rPr>
          <w:rFonts w:ascii="Cambria" w:hAnsi="Cambria"/>
        </w:rPr>
        <w:t>«</w:t>
      </w:r>
      <w:r w:rsidR="005750F4" w:rsidRPr="00A43B4A">
        <w:rPr>
          <w:rFonts w:ascii="Cambria" w:hAnsi="Cambria"/>
        </w:rPr>
        <w:t>Предупреждение</w:t>
      </w:r>
      <w:r w:rsidR="00940CDB" w:rsidRPr="00A43B4A">
        <w:rPr>
          <w:rFonts w:ascii="Cambria" w:hAnsi="Cambria"/>
        </w:rPr>
        <w:t>»</w:t>
      </w:r>
      <w:r w:rsidR="005750F4" w:rsidRPr="00A43B4A">
        <w:rPr>
          <w:rFonts w:ascii="Cambria" w:hAnsi="Cambria"/>
        </w:rPr>
        <w:t>, если «Ошибка», то отправка возможна только специалистом МЗ КК, если «Не проверен», то необходимо выполнить проверку данных.</w:t>
      </w:r>
      <w:r w:rsidR="00940CDB" w:rsidRPr="00A43B4A">
        <w:rPr>
          <w:rFonts w:ascii="Cambria" w:hAnsi="Cambria"/>
        </w:rPr>
        <w:t>)</w:t>
      </w:r>
    </w:p>
    <w:p w14:paraId="7651EC91" w14:textId="09B4A61C" w:rsidR="005750F4" w:rsidRPr="00A43B4A" w:rsidRDefault="005750F4" w:rsidP="008B010B">
      <w:pPr>
        <w:ind w:firstLine="851"/>
        <w:rPr>
          <w:rFonts w:ascii="Cambria" w:hAnsi="Cambria"/>
        </w:rPr>
      </w:pPr>
      <w:r w:rsidRPr="00A43B4A">
        <w:rPr>
          <w:rFonts w:ascii="Cambria" w:hAnsi="Cambria"/>
          <w:noProof/>
        </w:rPr>
        <w:lastRenderedPageBreak/>
        <w:drawing>
          <wp:inline distT="0" distB="0" distL="0" distR="0" wp14:anchorId="36F47827" wp14:editId="04108B17">
            <wp:extent cx="1188720" cy="967740"/>
            <wp:effectExtent l="0" t="0" r="0" b="381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96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0328D6" w14:textId="05284E56" w:rsidR="008B010B" w:rsidRPr="00A43B4A" w:rsidRDefault="008B010B" w:rsidP="008B010B">
      <w:pPr>
        <w:ind w:firstLine="851"/>
        <w:rPr>
          <w:rFonts w:ascii="Cambria" w:hAnsi="Cambria"/>
        </w:rPr>
      </w:pPr>
      <w:r w:rsidRPr="00A43B4A">
        <w:rPr>
          <w:rFonts w:ascii="Cambria" w:hAnsi="Cambria"/>
        </w:rPr>
        <w:t>На заголовке отчета выполнить действие «Отправить»</w:t>
      </w:r>
    </w:p>
    <w:p w14:paraId="236C9F29" w14:textId="4B5F9196" w:rsidR="008B010B" w:rsidRPr="00A43B4A" w:rsidRDefault="006C0FA9" w:rsidP="008B010B">
      <w:pPr>
        <w:ind w:firstLine="851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324AD6BF" wp14:editId="2B4669BB">
            <wp:extent cx="2202180" cy="2347324"/>
            <wp:effectExtent l="0" t="0" r="762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1470" cy="2357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8308C" w14:textId="758C4050" w:rsidR="008B010B" w:rsidRPr="00A43B4A" w:rsidRDefault="009C043B" w:rsidP="009C043B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В колонке «Статус отправки» значение смениться с «Не отправлен» на «Отправлен»</w:t>
      </w:r>
    </w:p>
    <w:p w14:paraId="208C2D28" w14:textId="2CFDC5CA" w:rsidR="009C043B" w:rsidRPr="00A43B4A" w:rsidRDefault="009C043B" w:rsidP="009C043B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Если что-то нужно заменить, то при условии того, что в колонке статус значение «Редактирование», встать на запись заголовка и выполнить действие «Отменить отправку»</w:t>
      </w:r>
    </w:p>
    <w:p w14:paraId="1E99982C" w14:textId="767943B2" w:rsidR="009C043B" w:rsidRPr="00A43B4A" w:rsidRDefault="009C043B" w:rsidP="009C043B">
      <w:pPr>
        <w:ind w:firstLine="851"/>
        <w:jc w:val="both"/>
        <w:rPr>
          <w:rFonts w:ascii="Cambria" w:hAnsi="Cambria"/>
        </w:rPr>
      </w:pPr>
    </w:p>
    <w:p w14:paraId="34CA6D50" w14:textId="77777777" w:rsidR="006C0FA9" w:rsidRPr="00A43B4A" w:rsidRDefault="006C0FA9" w:rsidP="006C0FA9">
      <w:pPr>
        <w:keepNext/>
        <w:rPr>
          <w:rFonts w:ascii="Cambria" w:hAnsi="Cambria"/>
          <w:b/>
          <w:bCs/>
        </w:rPr>
      </w:pPr>
      <w:r w:rsidRPr="00A43B4A">
        <w:rPr>
          <w:rFonts w:ascii="Cambria" w:hAnsi="Cambria"/>
          <w:b/>
          <w:bCs/>
        </w:rPr>
        <w:t>Вывод печатной формы</w:t>
      </w:r>
    </w:p>
    <w:p w14:paraId="54D05FF1" w14:textId="77777777" w:rsidR="006C0FA9" w:rsidRPr="00A43B4A" w:rsidRDefault="006C0FA9" w:rsidP="00940CDB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Для вывода печатной формы необходимо в заголовке раздела выполнить действие «Расширения – Пользовательские отчеты»</w:t>
      </w:r>
    </w:p>
    <w:p w14:paraId="5A79DD16" w14:textId="2AFA3119" w:rsidR="00940CDB" w:rsidRPr="00A43B4A" w:rsidRDefault="00A62D7A" w:rsidP="00A62D7A">
      <w:pPr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5D7819E7" wp14:editId="6390A5C3">
            <wp:extent cx="3124200" cy="1508902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619" cy="1517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227ED" w14:textId="32A87E8A" w:rsidR="006C0FA9" w:rsidRPr="00A43B4A" w:rsidRDefault="006C0FA9" w:rsidP="006C0FA9">
      <w:pPr>
        <w:ind w:firstLine="851"/>
        <w:jc w:val="both"/>
        <w:rPr>
          <w:rFonts w:ascii="Cambria" w:hAnsi="Cambria"/>
        </w:rPr>
      </w:pPr>
      <w:r w:rsidRPr="00A43B4A">
        <w:rPr>
          <w:rFonts w:ascii="Cambria" w:hAnsi="Cambria"/>
        </w:rPr>
        <w:t>Выбрать</w:t>
      </w:r>
      <w:r w:rsidR="00A62D7A" w:rsidRPr="00A43B4A">
        <w:rPr>
          <w:rFonts w:ascii="Cambria" w:hAnsi="Cambria"/>
        </w:rPr>
        <w:t xml:space="preserve"> в списке нужный отчет</w:t>
      </w:r>
      <w:r w:rsidRPr="00A43B4A">
        <w:rPr>
          <w:rFonts w:ascii="Cambria" w:hAnsi="Cambria"/>
        </w:rPr>
        <w:t xml:space="preserve"> и нажать ОК. Откроется окно с параметрами отчета:</w:t>
      </w:r>
    </w:p>
    <w:p w14:paraId="050B4D3A" w14:textId="2F5F8864" w:rsidR="00A62D7A" w:rsidRPr="00A43B4A" w:rsidRDefault="00A62D7A" w:rsidP="006C0FA9">
      <w:pPr>
        <w:ind w:firstLine="851"/>
        <w:jc w:val="both"/>
        <w:rPr>
          <w:rFonts w:ascii="Cambria" w:hAnsi="Cambria"/>
          <w:u w:val="single"/>
        </w:rPr>
      </w:pPr>
      <w:r w:rsidRPr="00A43B4A">
        <w:rPr>
          <w:rFonts w:ascii="Cambria" w:hAnsi="Cambria"/>
          <w:u w:val="single"/>
        </w:rPr>
        <w:t>Отчет «Пост. 64 от 11.02.2021 Заявка (приложение 1), Отчет (приложение 2)»</w:t>
      </w:r>
    </w:p>
    <w:p w14:paraId="501269B1" w14:textId="10771C18" w:rsidR="006C0FA9" w:rsidRPr="00A43B4A" w:rsidRDefault="00A62D7A" w:rsidP="006C0FA9">
      <w:pPr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lastRenderedPageBreak/>
        <w:drawing>
          <wp:inline distT="0" distB="0" distL="0" distR="0" wp14:anchorId="38290900" wp14:editId="5521050D">
            <wp:extent cx="2316480" cy="2343825"/>
            <wp:effectExtent l="0" t="0" r="762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9658" cy="2357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6D86C9" w14:textId="77777777" w:rsidR="006C0FA9" w:rsidRPr="00A43B4A" w:rsidRDefault="006C0FA9" w:rsidP="006C0FA9">
      <w:pPr>
        <w:jc w:val="both"/>
        <w:rPr>
          <w:rFonts w:ascii="Cambria" w:hAnsi="Cambria"/>
        </w:rPr>
      </w:pPr>
    </w:p>
    <w:p w14:paraId="1DD8C4E8" w14:textId="77777777" w:rsidR="006C0FA9" w:rsidRPr="00A43B4A" w:rsidRDefault="006C0FA9" w:rsidP="006C0FA9">
      <w:pPr>
        <w:ind w:firstLine="851"/>
        <w:rPr>
          <w:rFonts w:ascii="Cambria" w:hAnsi="Cambria"/>
        </w:rPr>
      </w:pPr>
      <w:r w:rsidRPr="00A43B4A">
        <w:rPr>
          <w:rFonts w:ascii="Cambria" w:hAnsi="Cambria"/>
        </w:rPr>
        <w:t>Параметры отчета:</w:t>
      </w:r>
    </w:p>
    <w:p w14:paraId="2FA1FF35" w14:textId="77777777" w:rsidR="006C0FA9" w:rsidRPr="00A43B4A" w:rsidRDefault="006C0FA9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Месяц с. Месяц, с которого берутся данные для вывода в печатную форму;</w:t>
      </w:r>
    </w:p>
    <w:p w14:paraId="74C86746" w14:textId="77777777" w:rsidR="006C0FA9" w:rsidRPr="00A43B4A" w:rsidRDefault="006C0FA9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Месяц по. Месяц, по который берутся данные для вывода в печатную форму;</w:t>
      </w:r>
    </w:p>
    <w:p w14:paraId="0EE79785" w14:textId="77777777" w:rsidR="00616A24" w:rsidRPr="00A43B4A" w:rsidRDefault="00616A24" w:rsidP="00616A24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Год. Год, за который формируется отчет;</w:t>
      </w:r>
    </w:p>
    <w:p w14:paraId="2883A3A8" w14:textId="7B161966" w:rsidR="00616A24" w:rsidRPr="00A43B4A" w:rsidRDefault="00616A24" w:rsidP="00616A24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Организация. Указать свой код </w:t>
      </w:r>
      <w:proofErr w:type="spellStart"/>
      <w:r w:rsidRPr="00A43B4A">
        <w:rPr>
          <w:rFonts w:ascii="Cambria" w:hAnsi="Cambria"/>
        </w:rPr>
        <w:t>мединфо</w:t>
      </w:r>
      <w:proofErr w:type="spellEnd"/>
      <w:r w:rsidRPr="00A43B4A">
        <w:rPr>
          <w:rFonts w:ascii="Cambria" w:hAnsi="Cambria"/>
        </w:rPr>
        <w:t>;</w:t>
      </w:r>
    </w:p>
    <w:p w14:paraId="472ECC29" w14:textId="19D94802" w:rsidR="006C0FA9" w:rsidRPr="00A43B4A" w:rsidRDefault="006C0FA9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Тип мониторинга. Выбрать в перечне по каким средствам формируется отчет;</w:t>
      </w:r>
    </w:p>
    <w:p w14:paraId="3FAC2235" w14:textId="1CEFA0E2" w:rsidR="00616A24" w:rsidRPr="00A43B4A" w:rsidRDefault="00616A24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Тип документа. Выбрать в перечне «Отчет (начисление факт)»;</w:t>
      </w:r>
    </w:p>
    <w:p w14:paraId="3E5BB39B" w14:textId="68A6EC1B" w:rsidR="006C0FA9" w:rsidRPr="00A43B4A" w:rsidRDefault="006C0FA9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</w:t>
      </w:r>
      <w:proofErr w:type="spellStart"/>
      <w:proofErr w:type="gramStart"/>
      <w:r w:rsidRPr="00A43B4A">
        <w:rPr>
          <w:rFonts w:ascii="Cambria" w:hAnsi="Cambria"/>
        </w:rPr>
        <w:t>мед.части</w:t>
      </w:r>
      <w:proofErr w:type="spellEnd"/>
      <w:proofErr w:type="gramEnd"/>
      <w:r w:rsidRPr="00A43B4A">
        <w:rPr>
          <w:rFonts w:ascii="Cambria" w:hAnsi="Cambria"/>
        </w:rPr>
        <w:t xml:space="preserve"> (ФИО). Заполнить ФИО заместителя главного врача по медицинской части;</w:t>
      </w:r>
    </w:p>
    <w:p w14:paraId="6E55A62E" w14:textId="722B9A4A" w:rsidR="00616A24" w:rsidRPr="00A43B4A" w:rsidRDefault="00616A24" w:rsidP="00616A24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</w:t>
      </w:r>
      <w:proofErr w:type="spellStart"/>
      <w:proofErr w:type="gramStart"/>
      <w:r w:rsidRPr="00A43B4A">
        <w:rPr>
          <w:rFonts w:ascii="Cambria" w:hAnsi="Cambria"/>
        </w:rPr>
        <w:t>эк.вопросам</w:t>
      </w:r>
      <w:proofErr w:type="spellEnd"/>
      <w:proofErr w:type="gramEnd"/>
      <w:r w:rsidRPr="00A43B4A">
        <w:rPr>
          <w:rFonts w:ascii="Cambria" w:hAnsi="Cambria"/>
        </w:rPr>
        <w:t xml:space="preserve"> (ФИО). Заполнить ФИО заместителя главного врача по экономическим вопросам;</w:t>
      </w:r>
    </w:p>
    <w:p w14:paraId="5F0608F0" w14:textId="36A9E332" w:rsidR="006C0FA9" w:rsidRPr="00A43B4A" w:rsidRDefault="006C0FA9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кадрам (ФИО). Заполнить ФИО заместителя главного врача по кадрам;</w:t>
      </w:r>
    </w:p>
    <w:p w14:paraId="70DCF254" w14:textId="17656B5D" w:rsidR="00616A24" w:rsidRPr="00A43B4A" w:rsidRDefault="00616A24" w:rsidP="00616A24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Главный бухгалтер (ФИО). Заполнить ФИО главного бухгалтера;</w:t>
      </w:r>
    </w:p>
    <w:p w14:paraId="2E7DB322" w14:textId="2B554E17" w:rsidR="00616A24" w:rsidRPr="00A43B4A" w:rsidRDefault="00616A24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Исполнитель (должность). </w:t>
      </w:r>
      <w:r w:rsidR="00D23362" w:rsidRPr="00A43B4A">
        <w:rPr>
          <w:rFonts w:ascii="Cambria" w:hAnsi="Cambria"/>
        </w:rPr>
        <w:t>Заполнить должность исполнителя;</w:t>
      </w:r>
    </w:p>
    <w:p w14:paraId="02A192FD" w14:textId="660E383F" w:rsidR="00D23362" w:rsidRPr="00A43B4A" w:rsidRDefault="00D23362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Исполнитель (ФИО). Заполнить ФИО исполнителя;</w:t>
      </w:r>
    </w:p>
    <w:p w14:paraId="2680F20A" w14:textId="54577A8C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Исполнитель (телефон). Заполнить телефон исполнителя;</w:t>
      </w:r>
    </w:p>
    <w:p w14:paraId="0591D1E8" w14:textId="77777777" w:rsidR="006C0FA9" w:rsidRPr="00A43B4A" w:rsidRDefault="006C0FA9" w:rsidP="006C0FA9">
      <w:pPr>
        <w:pStyle w:val="a3"/>
        <w:numPr>
          <w:ilvl w:val="0"/>
          <w:numId w:val="5"/>
        </w:numPr>
        <w:rPr>
          <w:rFonts w:ascii="Cambria" w:hAnsi="Cambria"/>
        </w:rPr>
      </w:pPr>
      <w:r w:rsidRPr="00A43B4A">
        <w:rPr>
          <w:rFonts w:ascii="Cambria" w:hAnsi="Cambria"/>
        </w:rPr>
        <w:t>Дата предоставления. Указать дату предоставления отчета;</w:t>
      </w:r>
    </w:p>
    <w:p w14:paraId="462E6847" w14:textId="49DEA6E6" w:rsidR="006C0FA9" w:rsidRPr="00A43B4A" w:rsidRDefault="00D23362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Только заблокированные. Не ставить;</w:t>
      </w:r>
    </w:p>
    <w:p w14:paraId="25C1205A" w14:textId="0ADC8B74" w:rsidR="00D23362" w:rsidRPr="00A43B4A" w:rsidRDefault="00D23362" w:rsidP="006C0FA9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В разрезе МО. Не ставить.</w:t>
      </w:r>
    </w:p>
    <w:p w14:paraId="209DCFF1" w14:textId="7E3C8DD1" w:rsidR="00954263" w:rsidRPr="00A43B4A" w:rsidRDefault="00D23362" w:rsidP="00D23362">
      <w:pPr>
        <w:ind w:firstLine="851"/>
        <w:rPr>
          <w:rFonts w:ascii="Cambria" w:hAnsi="Cambria"/>
          <w:u w:val="single"/>
        </w:rPr>
      </w:pPr>
      <w:r w:rsidRPr="00A43B4A">
        <w:rPr>
          <w:rFonts w:ascii="Cambria" w:hAnsi="Cambria"/>
          <w:u w:val="single"/>
        </w:rPr>
        <w:t>Пост. 64 от 11.02.2021 Отчет (приложение 3)</w:t>
      </w:r>
    </w:p>
    <w:p w14:paraId="7419825C" w14:textId="7117A1C0" w:rsidR="00D23362" w:rsidRPr="00A43B4A" w:rsidRDefault="00D23362" w:rsidP="00D23362">
      <w:pPr>
        <w:ind w:firstLine="851"/>
        <w:jc w:val="center"/>
        <w:rPr>
          <w:rFonts w:ascii="Cambria" w:hAnsi="Cambria"/>
        </w:rPr>
      </w:pPr>
      <w:r w:rsidRPr="00A43B4A">
        <w:rPr>
          <w:rFonts w:ascii="Cambria" w:hAnsi="Cambria"/>
          <w:noProof/>
        </w:rPr>
        <w:drawing>
          <wp:inline distT="0" distB="0" distL="0" distR="0" wp14:anchorId="4BB72FD5" wp14:editId="269C9AD1">
            <wp:extent cx="2438400" cy="2522482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188" cy="2532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E7FCE5" w14:textId="77777777" w:rsidR="00D23362" w:rsidRPr="00A43B4A" w:rsidRDefault="00D23362" w:rsidP="00D23362">
      <w:pPr>
        <w:ind w:firstLine="851"/>
        <w:rPr>
          <w:rFonts w:ascii="Cambria" w:hAnsi="Cambria"/>
        </w:rPr>
      </w:pPr>
      <w:r w:rsidRPr="00A43B4A">
        <w:rPr>
          <w:rFonts w:ascii="Cambria" w:hAnsi="Cambria"/>
        </w:rPr>
        <w:lastRenderedPageBreak/>
        <w:t>Параметры отчета:</w:t>
      </w:r>
    </w:p>
    <w:p w14:paraId="2908C0BE" w14:textId="5D075E64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 xml:space="preserve">Юридическое лицо. Указать свой код </w:t>
      </w:r>
      <w:proofErr w:type="spellStart"/>
      <w:r w:rsidRPr="00A43B4A">
        <w:rPr>
          <w:rFonts w:ascii="Cambria" w:hAnsi="Cambria"/>
        </w:rPr>
        <w:t>мединфо</w:t>
      </w:r>
      <w:proofErr w:type="spellEnd"/>
      <w:r w:rsidRPr="00A43B4A">
        <w:rPr>
          <w:rFonts w:ascii="Cambria" w:hAnsi="Cambria"/>
        </w:rPr>
        <w:t>;</w:t>
      </w:r>
    </w:p>
    <w:p w14:paraId="7EBCFE09" w14:textId="5860EA3D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Группа контрагентов. Не заполнять;</w:t>
      </w:r>
    </w:p>
    <w:p w14:paraId="40C241B1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Год. Год, за который формируется отчет;</w:t>
      </w:r>
    </w:p>
    <w:p w14:paraId="59DDAFD6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Месяц с. Месяц, с которого берутся данные для вывода в печатную форму;</w:t>
      </w:r>
    </w:p>
    <w:p w14:paraId="28AF8BFF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Месяц по. Месяц, по который берутся данные для вывода в печатную форму;</w:t>
      </w:r>
    </w:p>
    <w:p w14:paraId="5BAA30CE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Тип мониторинга. Выбрать в перечне по каким средствам формируется отчет;</w:t>
      </w:r>
    </w:p>
    <w:p w14:paraId="66905932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</w:t>
      </w:r>
      <w:proofErr w:type="spellStart"/>
      <w:proofErr w:type="gramStart"/>
      <w:r w:rsidRPr="00A43B4A">
        <w:rPr>
          <w:rFonts w:ascii="Cambria" w:hAnsi="Cambria"/>
        </w:rPr>
        <w:t>мед.части</w:t>
      </w:r>
      <w:proofErr w:type="spellEnd"/>
      <w:proofErr w:type="gramEnd"/>
      <w:r w:rsidRPr="00A43B4A">
        <w:rPr>
          <w:rFonts w:ascii="Cambria" w:hAnsi="Cambria"/>
        </w:rPr>
        <w:t xml:space="preserve"> (ФИО). Заполнить ФИО заместителя главного врача по медицинской части;</w:t>
      </w:r>
    </w:p>
    <w:p w14:paraId="4ABAD072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</w:t>
      </w:r>
      <w:proofErr w:type="spellStart"/>
      <w:proofErr w:type="gramStart"/>
      <w:r w:rsidRPr="00A43B4A">
        <w:rPr>
          <w:rFonts w:ascii="Cambria" w:hAnsi="Cambria"/>
        </w:rPr>
        <w:t>эк.вопросам</w:t>
      </w:r>
      <w:proofErr w:type="spellEnd"/>
      <w:proofErr w:type="gramEnd"/>
      <w:r w:rsidRPr="00A43B4A">
        <w:rPr>
          <w:rFonts w:ascii="Cambria" w:hAnsi="Cambria"/>
        </w:rPr>
        <w:t xml:space="preserve"> (ФИО). Заполнить ФИО заместителя главного врача по экономическим вопросам;</w:t>
      </w:r>
    </w:p>
    <w:p w14:paraId="7BDB73DC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proofErr w:type="spellStart"/>
      <w:r w:rsidRPr="00A43B4A">
        <w:rPr>
          <w:rFonts w:ascii="Cambria" w:hAnsi="Cambria"/>
        </w:rPr>
        <w:t>Зам.ГВ</w:t>
      </w:r>
      <w:proofErr w:type="spellEnd"/>
      <w:r w:rsidRPr="00A43B4A">
        <w:rPr>
          <w:rFonts w:ascii="Cambria" w:hAnsi="Cambria"/>
        </w:rPr>
        <w:t xml:space="preserve"> по кадрам (ФИО). Заполнить ФИО заместителя главного врача по кадрам;</w:t>
      </w:r>
    </w:p>
    <w:p w14:paraId="2CF8C5F2" w14:textId="777777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Главный бухгалтер (ФИО). Заполнить ФИО главного бухгалтера;</w:t>
      </w:r>
    </w:p>
    <w:p w14:paraId="190CCB2B" w14:textId="77777777" w:rsidR="00D23362" w:rsidRPr="00A43B4A" w:rsidRDefault="00D23362" w:rsidP="00D23362">
      <w:pPr>
        <w:pStyle w:val="a3"/>
        <w:numPr>
          <w:ilvl w:val="0"/>
          <w:numId w:val="5"/>
        </w:numPr>
        <w:rPr>
          <w:rFonts w:ascii="Cambria" w:hAnsi="Cambria"/>
        </w:rPr>
      </w:pPr>
      <w:r w:rsidRPr="00A43B4A">
        <w:rPr>
          <w:rFonts w:ascii="Cambria" w:hAnsi="Cambria"/>
        </w:rPr>
        <w:t>Дата предоставления. Указать дату предоставления отчета;</w:t>
      </w:r>
    </w:p>
    <w:p w14:paraId="362AA0CB" w14:textId="23739ECC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Исполнитель. Заполнить ФИО исполнителя;</w:t>
      </w:r>
    </w:p>
    <w:p w14:paraId="1C674D76" w14:textId="261F05CB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Телефон. Заполнить телефон исполнителя;</w:t>
      </w:r>
    </w:p>
    <w:p w14:paraId="12E876D4" w14:textId="0F2E153D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Тип документа. Выбрать в перечне «Отчет (начисление факт)»;</w:t>
      </w:r>
    </w:p>
    <w:p w14:paraId="75F18C7D" w14:textId="3D7118A3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Отчет МЗ РФ. Не ставить;</w:t>
      </w:r>
    </w:p>
    <w:p w14:paraId="7D5BDCDA" w14:textId="24C44C77" w:rsidR="00D23362" w:rsidRPr="00A43B4A" w:rsidRDefault="00D23362" w:rsidP="00D23362">
      <w:pPr>
        <w:pStyle w:val="a3"/>
        <w:numPr>
          <w:ilvl w:val="0"/>
          <w:numId w:val="5"/>
        </w:numPr>
        <w:jc w:val="both"/>
        <w:rPr>
          <w:rFonts w:ascii="Cambria" w:hAnsi="Cambria"/>
        </w:rPr>
      </w:pPr>
      <w:r w:rsidRPr="00A43B4A">
        <w:rPr>
          <w:rFonts w:ascii="Cambria" w:hAnsi="Cambria"/>
        </w:rPr>
        <w:t>Только заблокированные. Не ставить.</w:t>
      </w:r>
    </w:p>
    <w:p w14:paraId="32A53D2F" w14:textId="77777777" w:rsidR="00D23362" w:rsidRPr="00A43B4A" w:rsidRDefault="00D23362" w:rsidP="00D23362">
      <w:pPr>
        <w:ind w:firstLine="851"/>
        <w:rPr>
          <w:rFonts w:ascii="Cambria" w:hAnsi="Cambria"/>
        </w:rPr>
      </w:pPr>
    </w:p>
    <w:sectPr w:rsidR="00D23362" w:rsidRPr="00A43B4A" w:rsidSect="00954263">
      <w:pgSz w:w="11906" w:h="16838"/>
      <w:pgMar w:top="1134" w:right="566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52F65"/>
    <w:multiLevelType w:val="hybridMultilevel"/>
    <w:tmpl w:val="C49C350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B29DB"/>
    <w:multiLevelType w:val="hybridMultilevel"/>
    <w:tmpl w:val="EE7CCF1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1732B39"/>
    <w:multiLevelType w:val="hybridMultilevel"/>
    <w:tmpl w:val="C110F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A20A81"/>
    <w:multiLevelType w:val="hybridMultilevel"/>
    <w:tmpl w:val="CFB6F6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2951D5"/>
    <w:multiLevelType w:val="hybridMultilevel"/>
    <w:tmpl w:val="19C018CE"/>
    <w:lvl w:ilvl="0" w:tplc="DEEA447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7181732"/>
    <w:multiLevelType w:val="hybridMultilevel"/>
    <w:tmpl w:val="C110F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684E40"/>
    <w:multiLevelType w:val="hybridMultilevel"/>
    <w:tmpl w:val="E6D8A6C6"/>
    <w:lvl w:ilvl="0" w:tplc="79FAFED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06968BF"/>
    <w:multiLevelType w:val="hybridMultilevel"/>
    <w:tmpl w:val="C49C350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739"/>
    <w:rsid w:val="001338A5"/>
    <w:rsid w:val="00140739"/>
    <w:rsid w:val="0017575B"/>
    <w:rsid w:val="00274AB3"/>
    <w:rsid w:val="00280AA7"/>
    <w:rsid w:val="002C4D54"/>
    <w:rsid w:val="00390589"/>
    <w:rsid w:val="00430C92"/>
    <w:rsid w:val="0046673D"/>
    <w:rsid w:val="00485200"/>
    <w:rsid w:val="004B4F55"/>
    <w:rsid w:val="005750F4"/>
    <w:rsid w:val="00616A24"/>
    <w:rsid w:val="0065321E"/>
    <w:rsid w:val="006C0FA9"/>
    <w:rsid w:val="00724A5F"/>
    <w:rsid w:val="0074019F"/>
    <w:rsid w:val="008B010B"/>
    <w:rsid w:val="00940CDB"/>
    <w:rsid w:val="00954263"/>
    <w:rsid w:val="009C043B"/>
    <w:rsid w:val="00A045D7"/>
    <w:rsid w:val="00A43B4A"/>
    <w:rsid w:val="00A62D7A"/>
    <w:rsid w:val="00A80328"/>
    <w:rsid w:val="00D23362"/>
    <w:rsid w:val="00D35A0A"/>
    <w:rsid w:val="00FB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A7DD"/>
  <w15:chartTrackingRefBased/>
  <w15:docId w15:val="{64EF19D4-045F-4C57-A462-FC43B4C51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073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4F55"/>
    <w:rPr>
      <w:color w:val="0000FF"/>
      <w:u w:val="single"/>
    </w:rPr>
  </w:style>
  <w:style w:type="table" w:styleId="a5">
    <w:name w:val="Table Grid"/>
    <w:basedOn w:val="a1"/>
    <w:uiPriority w:val="39"/>
    <w:rsid w:val="00485200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Без интервала Знак"/>
    <w:link w:val="a7"/>
    <w:uiPriority w:val="1"/>
    <w:locked/>
    <w:rsid w:val="00A43B4A"/>
    <w:rPr>
      <w:rFonts w:ascii="Times New Roman" w:eastAsia="Times New Roman" w:hAnsi="Times New Roman" w:cs="Times New Roman"/>
    </w:rPr>
  </w:style>
  <w:style w:type="paragraph" w:styleId="a7">
    <w:name w:val="No Spacing"/>
    <w:link w:val="a6"/>
    <w:uiPriority w:val="1"/>
    <w:qFormat/>
    <w:rsid w:val="00A43B4A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C3681-1FA1-4CE9-AD54-32C99AF45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8</Pages>
  <Words>1605</Words>
  <Characters>9151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5</cp:revision>
  <dcterms:created xsi:type="dcterms:W3CDTF">2020-04-11T18:35:00Z</dcterms:created>
  <dcterms:modified xsi:type="dcterms:W3CDTF">2021-04-26T11:18:00Z</dcterms:modified>
</cp:coreProperties>
</file>